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91525" w14:textId="77777777" w:rsidR="00AB42E3" w:rsidRDefault="00AB42E3" w:rsidP="00501440">
      <w:pPr>
        <w:spacing w:line="240" w:lineRule="auto"/>
        <w:jc w:val="center"/>
        <w:rPr>
          <w:rFonts w:ascii="Times New Roman" w:eastAsia="Times New Roman" w:hAnsi="Times New Roman" w:cs="Times New Roman"/>
          <w:b/>
          <w:sz w:val="24"/>
          <w:szCs w:val="24"/>
        </w:rPr>
      </w:pPr>
    </w:p>
    <w:p w14:paraId="72E9CC05" w14:textId="77777777" w:rsidR="00AB42E3" w:rsidRDefault="00501440" w:rsidP="0050144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CONEXÕES ENTRE COLONIALIDADE, RAÇA E BRANQUITUDE: </w:t>
      </w:r>
    </w:p>
    <w:p w14:paraId="46B78C11" w14:textId="77777777" w:rsidR="00AB42E3" w:rsidRDefault="00AB42E3" w:rsidP="00501440">
      <w:pPr>
        <w:spacing w:line="240" w:lineRule="auto"/>
        <w:jc w:val="center"/>
        <w:rPr>
          <w:rFonts w:ascii="Times New Roman" w:eastAsia="Times New Roman" w:hAnsi="Times New Roman" w:cs="Times New Roman"/>
          <w:b/>
          <w:sz w:val="24"/>
          <w:szCs w:val="24"/>
        </w:rPr>
      </w:pPr>
    </w:p>
    <w:p w14:paraId="29B9D7E6" w14:textId="67D73921" w:rsidR="00AB42E3" w:rsidRDefault="00501440" w:rsidP="0050144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GENEALOGIA DA EXPERIÊNCIA COMO MÉTODO DE PESQUISA PARA</w:t>
      </w:r>
    </w:p>
    <w:p w14:paraId="5D1D3CB8" w14:textId="77777777" w:rsidR="00AB42E3" w:rsidRDefault="00AB42E3" w:rsidP="00501440">
      <w:pPr>
        <w:spacing w:line="240" w:lineRule="auto"/>
        <w:jc w:val="center"/>
        <w:rPr>
          <w:rFonts w:ascii="Times New Roman" w:eastAsia="Times New Roman" w:hAnsi="Times New Roman" w:cs="Times New Roman"/>
          <w:b/>
          <w:sz w:val="24"/>
          <w:szCs w:val="24"/>
        </w:rPr>
      </w:pPr>
    </w:p>
    <w:p w14:paraId="08B8A2E4" w14:textId="599C52B1" w:rsidR="00501440" w:rsidRDefault="00501440" w:rsidP="0050144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AS ANÁLISES ORGANIZACIONAIS </w:t>
      </w:r>
    </w:p>
    <w:p w14:paraId="680A1B01" w14:textId="77777777" w:rsidR="00AB42E3" w:rsidRDefault="00AB42E3" w:rsidP="00501440">
      <w:pPr>
        <w:spacing w:line="240" w:lineRule="auto"/>
        <w:jc w:val="center"/>
        <w:rPr>
          <w:rFonts w:ascii="Times New Roman" w:eastAsia="Times New Roman" w:hAnsi="Times New Roman" w:cs="Times New Roman"/>
          <w:b/>
          <w:sz w:val="24"/>
          <w:szCs w:val="24"/>
        </w:rPr>
      </w:pPr>
    </w:p>
    <w:p w14:paraId="2E4DB229" w14:textId="77777777" w:rsidR="00501440" w:rsidRDefault="00501440" w:rsidP="00501440">
      <w:pPr>
        <w:spacing w:line="240" w:lineRule="auto"/>
        <w:jc w:val="center"/>
        <w:rPr>
          <w:rFonts w:ascii="Times New Roman" w:eastAsia="Times New Roman" w:hAnsi="Times New Roman" w:cs="Times New Roman"/>
          <w:b/>
          <w:sz w:val="24"/>
          <w:szCs w:val="24"/>
        </w:rPr>
      </w:pPr>
    </w:p>
    <w:p w14:paraId="75B8A49C" w14:textId="4A6D271D" w:rsidR="00501440" w:rsidRDefault="00AB42E3" w:rsidP="00AB42E3">
      <w:pPr>
        <w:spacing w:line="240" w:lineRule="auto"/>
        <w:jc w:val="right"/>
        <w:rPr>
          <w:rFonts w:ascii="Times New Roman" w:eastAsia="Times New Roman" w:hAnsi="Times New Roman" w:cs="Times New Roman"/>
          <w:bCs/>
          <w:sz w:val="24"/>
          <w:szCs w:val="24"/>
        </w:rPr>
      </w:pPr>
      <w:r w:rsidRPr="00AB42E3">
        <w:rPr>
          <w:rFonts w:ascii="Times New Roman" w:eastAsia="Times New Roman" w:hAnsi="Times New Roman" w:cs="Times New Roman"/>
          <w:bCs/>
          <w:sz w:val="24"/>
          <w:szCs w:val="24"/>
        </w:rPr>
        <w:t>Larissa Nardes do Nascimento</w:t>
      </w:r>
      <w:r>
        <w:rPr>
          <w:rStyle w:val="Refdenotaderodap"/>
          <w:rFonts w:ascii="Times New Roman" w:eastAsia="Times New Roman" w:hAnsi="Times New Roman" w:cs="Times New Roman"/>
          <w:bCs/>
          <w:sz w:val="24"/>
          <w:szCs w:val="24"/>
        </w:rPr>
        <w:footnoteReference w:id="1"/>
      </w:r>
    </w:p>
    <w:p w14:paraId="2B6E46CA" w14:textId="1C4485CC" w:rsidR="00AB42E3" w:rsidRPr="00AB42E3" w:rsidRDefault="00AB42E3" w:rsidP="00AB42E3">
      <w:pPr>
        <w:spacing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Josiane Silva de Oliveira</w:t>
      </w:r>
      <w:r>
        <w:rPr>
          <w:rStyle w:val="Refdenotaderodap"/>
          <w:rFonts w:ascii="Times New Roman" w:eastAsia="Times New Roman" w:hAnsi="Times New Roman" w:cs="Times New Roman"/>
          <w:bCs/>
          <w:sz w:val="24"/>
          <w:szCs w:val="24"/>
        </w:rPr>
        <w:footnoteReference w:id="2"/>
      </w:r>
    </w:p>
    <w:p w14:paraId="478FED15" w14:textId="77777777" w:rsidR="00501440" w:rsidRPr="00AB42E3" w:rsidRDefault="00501440" w:rsidP="00501440">
      <w:pPr>
        <w:spacing w:line="240" w:lineRule="auto"/>
        <w:jc w:val="center"/>
        <w:rPr>
          <w:rFonts w:ascii="Times New Roman" w:eastAsia="Times New Roman" w:hAnsi="Times New Roman" w:cs="Times New Roman"/>
          <w:bCs/>
          <w:sz w:val="24"/>
          <w:szCs w:val="24"/>
        </w:rPr>
      </w:pPr>
    </w:p>
    <w:p w14:paraId="77871492" w14:textId="77777777" w:rsidR="00501440" w:rsidRDefault="00501440" w:rsidP="00501440">
      <w:pPr>
        <w:spacing w:line="240" w:lineRule="auto"/>
        <w:jc w:val="center"/>
        <w:rPr>
          <w:rFonts w:ascii="Times New Roman" w:eastAsia="Times New Roman" w:hAnsi="Times New Roman" w:cs="Times New Roman"/>
          <w:b/>
          <w:sz w:val="24"/>
          <w:szCs w:val="24"/>
        </w:rPr>
      </w:pPr>
    </w:p>
    <w:p w14:paraId="142D0BFE" w14:textId="77777777" w:rsidR="00501440" w:rsidRDefault="00501440" w:rsidP="00501440">
      <w:pPr>
        <w:spacing w:line="240" w:lineRule="auto"/>
        <w:rPr>
          <w:rFonts w:ascii="Times New Roman" w:eastAsia="Times New Roman" w:hAnsi="Times New Roman" w:cs="Times New Roman"/>
          <w:b/>
          <w:sz w:val="24"/>
          <w:szCs w:val="24"/>
        </w:rPr>
      </w:pPr>
    </w:p>
    <w:p w14:paraId="357342ED" w14:textId="77777777" w:rsidR="00AB42E3" w:rsidRDefault="00501440" w:rsidP="00501440">
      <w:pPr>
        <w:spacing w:line="240" w:lineRule="auto"/>
        <w:jc w:val="both"/>
        <w:rPr>
          <w:rFonts w:ascii="Times New Roman" w:eastAsia="Times New Roman" w:hAnsi="Times New Roman" w:cs="Times New Roman"/>
          <w:b/>
        </w:rPr>
      </w:pPr>
      <w:r w:rsidRPr="000C2212">
        <w:rPr>
          <w:rFonts w:ascii="Times New Roman" w:eastAsia="Times New Roman" w:hAnsi="Times New Roman" w:cs="Times New Roman"/>
          <w:b/>
        </w:rPr>
        <w:t>Resumo:</w:t>
      </w:r>
    </w:p>
    <w:p w14:paraId="1F31D8EE" w14:textId="21DB5E28" w:rsidR="00501440" w:rsidRDefault="00501440" w:rsidP="00501440">
      <w:pPr>
        <w:spacing w:line="240" w:lineRule="auto"/>
        <w:jc w:val="both"/>
        <w:rPr>
          <w:rFonts w:ascii="Times New Roman" w:eastAsia="Times New Roman" w:hAnsi="Times New Roman" w:cs="Times New Roman"/>
          <w:bCs/>
        </w:rPr>
      </w:pPr>
      <w:r w:rsidRPr="000C2212">
        <w:rPr>
          <w:rFonts w:ascii="Times New Roman" w:eastAsia="Times New Roman" w:hAnsi="Times New Roman" w:cs="Times New Roman"/>
          <w:bCs/>
        </w:rPr>
        <w:t xml:space="preserve">Este ensaio apresenta a genealogia da experiência como método de pesquisa para as análises organizacionais. Fundamentado no feminismo decolonial, argumenta que a experiência não é neutra, mas produzida em estruturas históricas de poder que articulam raça, gênero e colonialidade. A partir de autoras como </w:t>
      </w:r>
      <w:proofErr w:type="spellStart"/>
      <w:r w:rsidRPr="000C2212">
        <w:rPr>
          <w:rFonts w:ascii="Times New Roman" w:eastAsia="Times New Roman" w:hAnsi="Times New Roman" w:cs="Times New Roman"/>
          <w:bCs/>
        </w:rPr>
        <w:t>María</w:t>
      </w:r>
      <w:proofErr w:type="spellEnd"/>
      <w:r w:rsidRPr="000C2212">
        <w:rPr>
          <w:rFonts w:ascii="Times New Roman" w:eastAsia="Times New Roman" w:hAnsi="Times New Roman" w:cs="Times New Roman"/>
          <w:bCs/>
        </w:rPr>
        <w:t xml:space="preserve"> Lugones, Sueli Carneiro, Cida Bento, Lia Schucman, Joan Scott e </w:t>
      </w:r>
      <w:proofErr w:type="spellStart"/>
      <w:r w:rsidRPr="000C2212">
        <w:rPr>
          <w:rFonts w:ascii="Times New Roman" w:eastAsia="Times New Roman" w:hAnsi="Times New Roman" w:cs="Times New Roman"/>
          <w:bCs/>
        </w:rPr>
        <w:t>Yuderkys</w:t>
      </w:r>
      <w:proofErr w:type="spellEnd"/>
      <w:r w:rsidRPr="000C2212">
        <w:rPr>
          <w:rFonts w:ascii="Times New Roman" w:eastAsia="Times New Roman" w:hAnsi="Times New Roman" w:cs="Times New Roman"/>
          <w:bCs/>
        </w:rPr>
        <w:t xml:space="preserve"> Espinosa </w:t>
      </w:r>
      <w:proofErr w:type="spellStart"/>
      <w:r w:rsidRPr="000C2212">
        <w:rPr>
          <w:rFonts w:ascii="Times New Roman" w:eastAsia="Times New Roman" w:hAnsi="Times New Roman" w:cs="Times New Roman"/>
          <w:bCs/>
        </w:rPr>
        <w:t>Miñoso</w:t>
      </w:r>
      <w:proofErr w:type="spellEnd"/>
      <w:r w:rsidRPr="000C2212">
        <w:rPr>
          <w:rFonts w:ascii="Times New Roman" w:eastAsia="Times New Roman" w:hAnsi="Times New Roman" w:cs="Times New Roman"/>
          <w:bCs/>
        </w:rPr>
        <w:t xml:space="preserve">, evidencia-se que as epistemologias hegemônicas tendem a universalizar categorias e invisibilizar contextos raciais e coloniais. Ao propor a genealogia da experiência, o ensaio contribui para reconfigurar o conhecimento organizacional, desafiando sua pretensa neutralidade e evidenciando como as experiências no trabalho são moldadas por sistemas de poder </w:t>
      </w:r>
      <w:proofErr w:type="spellStart"/>
      <w:r w:rsidRPr="000C2212">
        <w:rPr>
          <w:rFonts w:ascii="Times New Roman" w:eastAsia="Times New Roman" w:hAnsi="Times New Roman" w:cs="Times New Roman"/>
          <w:bCs/>
        </w:rPr>
        <w:t>racializados</w:t>
      </w:r>
      <w:proofErr w:type="spellEnd"/>
      <w:r w:rsidRPr="000C2212">
        <w:rPr>
          <w:rFonts w:ascii="Times New Roman" w:eastAsia="Times New Roman" w:hAnsi="Times New Roman" w:cs="Times New Roman"/>
          <w:bCs/>
        </w:rPr>
        <w:t xml:space="preserve"> e hierarquizados.</w:t>
      </w:r>
    </w:p>
    <w:p w14:paraId="565BEB24" w14:textId="77777777" w:rsidR="00501440" w:rsidRDefault="00501440" w:rsidP="00501440">
      <w:pPr>
        <w:spacing w:line="240" w:lineRule="auto"/>
        <w:jc w:val="both"/>
        <w:rPr>
          <w:rFonts w:ascii="Times New Roman" w:eastAsia="Times New Roman" w:hAnsi="Times New Roman" w:cs="Times New Roman"/>
          <w:bCs/>
        </w:rPr>
      </w:pPr>
      <w:r w:rsidRPr="000C2212">
        <w:rPr>
          <w:rFonts w:ascii="Times New Roman" w:eastAsia="Times New Roman" w:hAnsi="Times New Roman" w:cs="Times New Roman"/>
          <w:b/>
        </w:rPr>
        <w:t>Palavras-chaves:</w:t>
      </w:r>
      <w:r>
        <w:rPr>
          <w:rFonts w:ascii="Times New Roman" w:eastAsia="Times New Roman" w:hAnsi="Times New Roman" w:cs="Times New Roman"/>
          <w:bCs/>
        </w:rPr>
        <w:t xml:space="preserve"> </w:t>
      </w:r>
      <w:r w:rsidRPr="000C2212">
        <w:rPr>
          <w:rFonts w:ascii="Times New Roman" w:eastAsia="Times New Roman" w:hAnsi="Times New Roman" w:cs="Times New Roman"/>
          <w:bCs/>
        </w:rPr>
        <w:t>Genealogia da experiência; Feminismo decolonial; Colonialidade; Raça e gênero; Análises organizacionais.</w:t>
      </w:r>
    </w:p>
    <w:p w14:paraId="1F58A543" w14:textId="77777777" w:rsidR="00501440" w:rsidRDefault="00501440" w:rsidP="00501440">
      <w:pPr>
        <w:spacing w:line="240" w:lineRule="auto"/>
        <w:jc w:val="both"/>
        <w:rPr>
          <w:rFonts w:ascii="Times New Roman" w:eastAsia="Times New Roman" w:hAnsi="Times New Roman" w:cs="Times New Roman"/>
          <w:b/>
          <w:sz w:val="24"/>
          <w:szCs w:val="24"/>
        </w:rPr>
      </w:pPr>
    </w:p>
    <w:p w14:paraId="67DD1D3C" w14:textId="77777777" w:rsidR="00AB42E3" w:rsidRDefault="00501440" w:rsidP="00501440">
      <w:pPr>
        <w:spacing w:line="240" w:lineRule="auto"/>
        <w:jc w:val="both"/>
        <w:rPr>
          <w:rFonts w:ascii="Times New Roman" w:eastAsia="Times New Roman" w:hAnsi="Times New Roman" w:cs="Times New Roman"/>
          <w:b/>
          <w:lang w:val="en-US"/>
        </w:rPr>
      </w:pPr>
      <w:r w:rsidRPr="000C2212">
        <w:rPr>
          <w:rFonts w:ascii="Times New Roman" w:eastAsia="Times New Roman" w:hAnsi="Times New Roman" w:cs="Times New Roman"/>
          <w:b/>
          <w:lang w:val="en-US"/>
        </w:rPr>
        <w:t>Abstract:</w:t>
      </w:r>
    </w:p>
    <w:p w14:paraId="26C8C55F" w14:textId="25ECE7ED" w:rsidR="00501440" w:rsidRDefault="00501440" w:rsidP="00AB42E3">
      <w:pPr>
        <w:spacing w:line="240" w:lineRule="auto"/>
        <w:jc w:val="both"/>
        <w:rPr>
          <w:rFonts w:ascii="Times New Roman" w:eastAsia="Times New Roman" w:hAnsi="Times New Roman" w:cs="Times New Roman"/>
          <w:bCs/>
          <w:lang w:val="en-US"/>
        </w:rPr>
      </w:pPr>
      <w:r w:rsidRPr="000C2212">
        <w:rPr>
          <w:rFonts w:ascii="Times New Roman" w:eastAsia="Times New Roman" w:hAnsi="Times New Roman" w:cs="Times New Roman"/>
          <w:bCs/>
          <w:lang w:val="en-US"/>
        </w:rPr>
        <w:t xml:space="preserve">This essay presents the genealogy of experience as a research method for organizational analysis. Grounded in decolonial feminism, it argues that experience is not </w:t>
      </w:r>
      <w:proofErr w:type="gramStart"/>
      <w:r w:rsidRPr="000C2212">
        <w:rPr>
          <w:rFonts w:ascii="Times New Roman" w:eastAsia="Times New Roman" w:hAnsi="Times New Roman" w:cs="Times New Roman"/>
          <w:bCs/>
          <w:lang w:val="en-US"/>
        </w:rPr>
        <w:t>neutral,</w:t>
      </w:r>
      <w:r w:rsidR="00AB42E3">
        <w:rPr>
          <w:rFonts w:ascii="Times New Roman" w:eastAsia="Times New Roman" w:hAnsi="Times New Roman" w:cs="Times New Roman"/>
          <w:bCs/>
          <w:lang w:val="en-US"/>
        </w:rPr>
        <w:t xml:space="preserve"> </w:t>
      </w:r>
      <w:r w:rsidRPr="000C2212">
        <w:rPr>
          <w:rFonts w:ascii="Times New Roman" w:eastAsia="Times New Roman" w:hAnsi="Times New Roman" w:cs="Times New Roman"/>
          <w:bCs/>
          <w:lang w:val="en-US"/>
        </w:rPr>
        <w:t>but</w:t>
      </w:r>
      <w:proofErr w:type="gramEnd"/>
      <w:r w:rsidRPr="000C2212">
        <w:rPr>
          <w:rFonts w:ascii="Times New Roman" w:eastAsia="Times New Roman" w:hAnsi="Times New Roman" w:cs="Times New Roman"/>
          <w:bCs/>
          <w:lang w:val="en-US"/>
        </w:rPr>
        <w:t xml:space="preserve"> produced within historical structures of power that articulate race, gender, and coloniality. Drawing on authors such as María Lugones, </w:t>
      </w:r>
      <w:proofErr w:type="spellStart"/>
      <w:r w:rsidRPr="000C2212">
        <w:rPr>
          <w:rFonts w:ascii="Times New Roman" w:eastAsia="Times New Roman" w:hAnsi="Times New Roman" w:cs="Times New Roman"/>
          <w:bCs/>
          <w:lang w:val="en-US"/>
        </w:rPr>
        <w:t>Sueli</w:t>
      </w:r>
      <w:proofErr w:type="spellEnd"/>
      <w:r w:rsidRPr="000C2212">
        <w:rPr>
          <w:rFonts w:ascii="Times New Roman" w:eastAsia="Times New Roman" w:hAnsi="Times New Roman" w:cs="Times New Roman"/>
          <w:bCs/>
          <w:lang w:val="en-US"/>
        </w:rPr>
        <w:t xml:space="preserve"> Carneiro, </w:t>
      </w:r>
      <w:proofErr w:type="spellStart"/>
      <w:r w:rsidRPr="000C2212">
        <w:rPr>
          <w:rFonts w:ascii="Times New Roman" w:eastAsia="Times New Roman" w:hAnsi="Times New Roman" w:cs="Times New Roman"/>
          <w:bCs/>
          <w:lang w:val="en-US"/>
        </w:rPr>
        <w:t>Cida</w:t>
      </w:r>
      <w:proofErr w:type="spellEnd"/>
      <w:r w:rsidRPr="000C2212">
        <w:rPr>
          <w:rFonts w:ascii="Times New Roman" w:eastAsia="Times New Roman" w:hAnsi="Times New Roman" w:cs="Times New Roman"/>
          <w:bCs/>
          <w:lang w:val="en-US"/>
        </w:rPr>
        <w:t xml:space="preserve"> Bento, Lia Schucman, Joan Scott, and </w:t>
      </w:r>
      <w:proofErr w:type="spellStart"/>
      <w:r w:rsidRPr="000C2212">
        <w:rPr>
          <w:rFonts w:ascii="Times New Roman" w:eastAsia="Times New Roman" w:hAnsi="Times New Roman" w:cs="Times New Roman"/>
          <w:bCs/>
          <w:lang w:val="en-US"/>
        </w:rPr>
        <w:t>Yuderkys</w:t>
      </w:r>
      <w:proofErr w:type="spellEnd"/>
      <w:r w:rsidRPr="000C2212">
        <w:rPr>
          <w:rFonts w:ascii="Times New Roman" w:eastAsia="Times New Roman" w:hAnsi="Times New Roman" w:cs="Times New Roman"/>
          <w:bCs/>
          <w:lang w:val="en-US"/>
        </w:rPr>
        <w:t xml:space="preserve"> Espinosa Miñoso, it demonstrates that hegemonic epistemologies tend to universalize categories and render racial and colonial contexts invisible. By proposing the genealogy of experience, the essay contributes to reconfiguring organizational knowledge, challenging its presumed neutrality and revealing how work experiences are shaped by racialized and hierarchical systems of power.</w:t>
      </w:r>
    </w:p>
    <w:p w14:paraId="7F4892AB" w14:textId="77777777" w:rsidR="00501440" w:rsidRDefault="00501440" w:rsidP="00501440">
      <w:pPr>
        <w:spacing w:line="240" w:lineRule="auto"/>
        <w:jc w:val="both"/>
        <w:rPr>
          <w:rFonts w:ascii="Times New Roman" w:eastAsia="Times New Roman" w:hAnsi="Times New Roman" w:cs="Times New Roman"/>
          <w:bCs/>
          <w:lang w:val="en-US"/>
        </w:rPr>
      </w:pPr>
      <w:r w:rsidRPr="000C2212">
        <w:rPr>
          <w:rFonts w:ascii="Times New Roman" w:eastAsia="Times New Roman" w:hAnsi="Times New Roman" w:cs="Times New Roman"/>
          <w:b/>
          <w:lang w:val="en-US"/>
        </w:rPr>
        <w:t>Keywords:</w:t>
      </w:r>
      <w:r w:rsidRPr="000C2212">
        <w:rPr>
          <w:rFonts w:ascii="Times New Roman" w:eastAsia="Times New Roman" w:hAnsi="Times New Roman" w:cs="Times New Roman"/>
          <w:bCs/>
          <w:lang w:val="en-US"/>
        </w:rPr>
        <w:t xml:space="preserve"> Genealogy of experience; Decolonial feminism; Coloniality; Race and gender; Organizational analysis.</w:t>
      </w:r>
    </w:p>
    <w:p w14:paraId="1E2F9D10" w14:textId="77777777" w:rsidR="00501440" w:rsidRDefault="00501440" w:rsidP="00501440">
      <w:pPr>
        <w:spacing w:line="240" w:lineRule="auto"/>
        <w:jc w:val="both"/>
        <w:rPr>
          <w:rFonts w:ascii="Times New Roman" w:eastAsia="Times New Roman" w:hAnsi="Times New Roman" w:cs="Times New Roman"/>
          <w:bCs/>
          <w:lang w:val="en-US"/>
        </w:rPr>
      </w:pPr>
    </w:p>
    <w:p w14:paraId="23A93ADE" w14:textId="77777777" w:rsidR="00501440" w:rsidRPr="000C2212" w:rsidRDefault="00501440" w:rsidP="00501440">
      <w:pPr>
        <w:spacing w:line="240" w:lineRule="auto"/>
        <w:jc w:val="both"/>
        <w:rPr>
          <w:rFonts w:ascii="Times New Roman" w:eastAsia="Times New Roman" w:hAnsi="Times New Roman" w:cs="Times New Roman"/>
          <w:bCs/>
          <w:lang w:val="en-US"/>
        </w:rPr>
      </w:pPr>
    </w:p>
    <w:p w14:paraId="2E441823" w14:textId="5AB50504" w:rsidR="00AB42E3" w:rsidRDefault="00AB42E3">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6D8E5C44" w14:textId="77777777" w:rsidR="00501440" w:rsidRPr="000C2212" w:rsidRDefault="00501440" w:rsidP="00501440">
      <w:pPr>
        <w:spacing w:line="240" w:lineRule="auto"/>
        <w:jc w:val="both"/>
        <w:rPr>
          <w:rFonts w:ascii="Times New Roman" w:eastAsia="Times New Roman" w:hAnsi="Times New Roman" w:cs="Times New Roman"/>
          <w:b/>
          <w:sz w:val="24"/>
          <w:szCs w:val="24"/>
          <w:lang w:val="en-US"/>
        </w:rPr>
      </w:pPr>
    </w:p>
    <w:p w14:paraId="055EC71E" w14:textId="77777777" w:rsidR="00501440" w:rsidRDefault="00501440" w:rsidP="005014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2009798E" w14:textId="77777777" w:rsidR="00501440" w:rsidRDefault="00501440" w:rsidP="00501440">
      <w:pPr>
        <w:spacing w:line="360" w:lineRule="auto"/>
        <w:jc w:val="both"/>
        <w:rPr>
          <w:rFonts w:ascii="Times New Roman" w:eastAsia="Times New Roman" w:hAnsi="Times New Roman" w:cs="Times New Roman"/>
          <w:b/>
          <w:sz w:val="24"/>
          <w:szCs w:val="24"/>
        </w:rPr>
      </w:pPr>
    </w:p>
    <w:p w14:paraId="26890425" w14:textId="77777777" w:rsidR="00501440" w:rsidRPr="004E1860" w:rsidRDefault="00501440" w:rsidP="00501440">
      <w:pPr>
        <w:spacing w:line="360" w:lineRule="auto"/>
        <w:ind w:firstLine="709"/>
        <w:jc w:val="both"/>
        <w:rPr>
          <w:rFonts w:ascii="Times New Roman" w:eastAsia="Times New Roman" w:hAnsi="Times New Roman" w:cs="Times New Roman"/>
          <w:sz w:val="24"/>
          <w:szCs w:val="24"/>
        </w:rPr>
      </w:pPr>
      <w:r w:rsidRPr="004E1860">
        <w:rPr>
          <w:rFonts w:ascii="Times New Roman" w:eastAsia="Times New Roman" w:hAnsi="Times New Roman" w:cs="Times New Roman"/>
          <w:sz w:val="24"/>
          <w:szCs w:val="24"/>
        </w:rPr>
        <w:t>Nas sociedades marcadas pela colonização europeia e pelo racismo, a condição de branco implica o acesso a uma série de vantagens sociais, econômicas e de status social (COROSSACZ, 2014). A colonização não se limitou à conquista territorial e à exploração econômica, mas também estabeleceu estrutura</w:t>
      </w:r>
      <w:r>
        <w:rPr>
          <w:rFonts w:ascii="Times New Roman" w:eastAsia="Times New Roman" w:hAnsi="Times New Roman" w:cs="Times New Roman"/>
          <w:sz w:val="24"/>
          <w:szCs w:val="24"/>
        </w:rPr>
        <w:t>s</w:t>
      </w:r>
      <w:r w:rsidRPr="004E1860">
        <w:rPr>
          <w:rFonts w:ascii="Times New Roman" w:eastAsia="Times New Roman" w:hAnsi="Times New Roman" w:cs="Times New Roman"/>
          <w:sz w:val="24"/>
          <w:szCs w:val="24"/>
        </w:rPr>
        <w:t xml:space="preserve"> de dominação e controle que se perpetua</w:t>
      </w:r>
      <w:r>
        <w:rPr>
          <w:rFonts w:ascii="Times New Roman" w:eastAsia="Times New Roman" w:hAnsi="Times New Roman" w:cs="Times New Roman"/>
          <w:sz w:val="24"/>
          <w:szCs w:val="24"/>
        </w:rPr>
        <w:t>m</w:t>
      </w:r>
      <w:r w:rsidRPr="004E1860">
        <w:rPr>
          <w:rFonts w:ascii="Times New Roman" w:eastAsia="Times New Roman" w:hAnsi="Times New Roman" w:cs="Times New Roman"/>
          <w:sz w:val="24"/>
          <w:szCs w:val="24"/>
        </w:rPr>
        <w:t xml:space="preserve"> até os dias de hoje, </w:t>
      </w:r>
      <w:r>
        <w:rPr>
          <w:rFonts w:ascii="Times New Roman" w:eastAsia="Times New Roman" w:hAnsi="Times New Roman" w:cs="Times New Roman"/>
          <w:sz w:val="24"/>
          <w:szCs w:val="24"/>
        </w:rPr>
        <w:t>denominadas</w:t>
      </w:r>
      <w:r w:rsidRPr="004E1860">
        <w:rPr>
          <w:rFonts w:ascii="Times New Roman" w:eastAsia="Times New Roman" w:hAnsi="Times New Roman" w:cs="Times New Roman"/>
          <w:sz w:val="24"/>
          <w:szCs w:val="24"/>
        </w:rPr>
        <w:t xml:space="preserve"> de colonialidade</w:t>
      </w:r>
      <w:r>
        <w:rPr>
          <w:rFonts w:ascii="Times New Roman" w:eastAsia="Times New Roman" w:hAnsi="Times New Roman" w:cs="Times New Roman"/>
          <w:sz w:val="24"/>
          <w:szCs w:val="24"/>
        </w:rPr>
        <w:t>s</w:t>
      </w:r>
      <w:r w:rsidRPr="004E1860">
        <w:rPr>
          <w:rFonts w:ascii="Times New Roman" w:eastAsia="Times New Roman" w:hAnsi="Times New Roman" w:cs="Times New Roman"/>
          <w:sz w:val="24"/>
          <w:szCs w:val="24"/>
        </w:rPr>
        <w:t xml:space="preserve"> (LUGONES, 2007). Ou seja, a dominação colonial não se restringe a um período histórico específico, mas está intrinsecamente incorporada ao tecido social, moldando a forma como as pessoas se veem, se relacionam e se percebem no mundo. A colonialidade introduziu </w:t>
      </w:r>
      <w:r>
        <w:rPr>
          <w:rFonts w:ascii="Times New Roman" w:eastAsia="Times New Roman" w:hAnsi="Times New Roman" w:cs="Times New Roman"/>
          <w:sz w:val="24"/>
          <w:szCs w:val="24"/>
        </w:rPr>
        <w:t>classificações populacionais</w:t>
      </w:r>
      <w:r w:rsidRPr="004E1860">
        <w:rPr>
          <w:rFonts w:ascii="Times New Roman" w:eastAsia="Times New Roman" w:hAnsi="Times New Roman" w:cs="Times New Roman"/>
          <w:sz w:val="24"/>
          <w:szCs w:val="24"/>
        </w:rPr>
        <w:t xml:space="preserve"> pautada</w:t>
      </w:r>
      <w:r>
        <w:rPr>
          <w:rFonts w:ascii="Times New Roman" w:eastAsia="Times New Roman" w:hAnsi="Times New Roman" w:cs="Times New Roman"/>
          <w:sz w:val="24"/>
          <w:szCs w:val="24"/>
        </w:rPr>
        <w:t>s</w:t>
      </w:r>
      <w:r w:rsidRPr="004E1860">
        <w:rPr>
          <w:rFonts w:ascii="Times New Roman" w:eastAsia="Times New Roman" w:hAnsi="Times New Roman" w:cs="Times New Roman"/>
          <w:sz w:val="24"/>
          <w:szCs w:val="24"/>
        </w:rPr>
        <w:t xml:space="preserve"> na ideia de raça, uma vez que essa criação organiza as relações de superioridade e inferioridade estabelecidas por meio da dominação (LUGONES, 2007; 2014).</w:t>
      </w:r>
    </w:p>
    <w:p w14:paraId="7170C4D3" w14:textId="77777777" w:rsidR="00501440" w:rsidRPr="004E1860" w:rsidRDefault="00501440" w:rsidP="00501440">
      <w:pPr>
        <w:spacing w:line="360" w:lineRule="auto"/>
        <w:ind w:firstLine="709"/>
        <w:jc w:val="both"/>
        <w:rPr>
          <w:rFonts w:ascii="Times New Roman" w:eastAsia="Times New Roman" w:hAnsi="Times New Roman" w:cs="Times New Roman"/>
          <w:sz w:val="24"/>
          <w:szCs w:val="24"/>
        </w:rPr>
      </w:pPr>
      <w:r w:rsidRPr="004E1860">
        <w:rPr>
          <w:rFonts w:ascii="Times New Roman" w:eastAsia="Times New Roman" w:hAnsi="Times New Roman" w:cs="Times New Roman"/>
          <w:sz w:val="24"/>
          <w:szCs w:val="24"/>
        </w:rPr>
        <w:t xml:space="preserve">A ideia de raça é uma construção social e histórica que foi utilizada para justificar a dominação e a exploração de determinados grupos ao longo da história (CARNEIRO, 2023). Essa concepção foi fundamentada no mito da superioridade da raça branca, que serviu de base para a </w:t>
      </w:r>
      <w:r>
        <w:rPr>
          <w:rFonts w:ascii="Times New Roman" w:eastAsia="Times New Roman" w:hAnsi="Times New Roman" w:cs="Times New Roman"/>
          <w:sz w:val="24"/>
          <w:szCs w:val="24"/>
        </w:rPr>
        <w:t>escravização</w:t>
      </w:r>
      <w:r w:rsidRPr="004E1860">
        <w:rPr>
          <w:rFonts w:ascii="Times New Roman" w:eastAsia="Times New Roman" w:hAnsi="Times New Roman" w:cs="Times New Roman"/>
          <w:sz w:val="24"/>
          <w:szCs w:val="24"/>
        </w:rPr>
        <w:t xml:space="preserve">, o colonialismo e outras formas de subjugação de povos não-brancos. Sueli Carneiro (2023) aborda o conceito de </w:t>
      </w:r>
      <w:r>
        <w:rPr>
          <w:rFonts w:ascii="Times New Roman" w:eastAsia="Times New Roman" w:hAnsi="Times New Roman" w:cs="Times New Roman"/>
          <w:sz w:val="24"/>
          <w:szCs w:val="24"/>
        </w:rPr>
        <w:t>“</w:t>
      </w:r>
      <w:r w:rsidRPr="004E1860">
        <w:rPr>
          <w:rFonts w:ascii="Times New Roman" w:eastAsia="Times New Roman" w:hAnsi="Times New Roman" w:cs="Times New Roman"/>
          <w:sz w:val="24"/>
          <w:szCs w:val="24"/>
        </w:rPr>
        <w:t>dispositivo de racialidade</w:t>
      </w:r>
      <w:r>
        <w:rPr>
          <w:rFonts w:ascii="Times New Roman" w:eastAsia="Times New Roman" w:hAnsi="Times New Roman" w:cs="Times New Roman"/>
          <w:sz w:val="24"/>
          <w:szCs w:val="24"/>
        </w:rPr>
        <w:t>”</w:t>
      </w:r>
      <w:r w:rsidRPr="004E1860">
        <w:rPr>
          <w:rFonts w:ascii="Times New Roman" w:eastAsia="Times New Roman" w:hAnsi="Times New Roman" w:cs="Times New Roman"/>
          <w:sz w:val="24"/>
          <w:szCs w:val="24"/>
        </w:rPr>
        <w:t>, um termo que ela utiliza para explicar as diversas formas como as relações raciais são constituídas e mantidas na sociedade contemporânea. O dispositivo de racialidade refere-se ao conjunto de práticas, discursos e instituições que produzem e reproduzem a diferenciação racial</w:t>
      </w:r>
      <w:r>
        <w:rPr>
          <w:rFonts w:ascii="Times New Roman" w:eastAsia="Times New Roman" w:hAnsi="Times New Roman" w:cs="Times New Roman"/>
          <w:sz w:val="24"/>
          <w:szCs w:val="24"/>
        </w:rPr>
        <w:t xml:space="preserve"> (CARNEIRO, 2023)</w:t>
      </w:r>
      <w:r w:rsidRPr="004E1860">
        <w:rPr>
          <w:rFonts w:ascii="Times New Roman" w:eastAsia="Times New Roman" w:hAnsi="Times New Roman" w:cs="Times New Roman"/>
          <w:sz w:val="24"/>
          <w:szCs w:val="24"/>
        </w:rPr>
        <w:t>. Essas práticas não se limitam ao âmbito individual, mas estão presentes em todos os aspectos da vida social, moldando as relações de poder e os processos de exclusão e marginalização. O dispositivo de racialidade é fundamental para a compreensão do racismo, pois evidencia como a raça é construída como uma categoria social e política que hierarquiza e discrimina grupos raciais específicos</w:t>
      </w:r>
      <w:r>
        <w:rPr>
          <w:rFonts w:ascii="Times New Roman" w:eastAsia="Times New Roman" w:hAnsi="Times New Roman" w:cs="Times New Roman"/>
          <w:sz w:val="24"/>
          <w:szCs w:val="24"/>
        </w:rPr>
        <w:t xml:space="preserve"> (CARNEIRO, 2023).</w:t>
      </w:r>
    </w:p>
    <w:p w14:paraId="0E3BB423" w14:textId="77777777" w:rsidR="00501440" w:rsidRPr="004E1860" w:rsidRDefault="00501440" w:rsidP="00501440">
      <w:pPr>
        <w:spacing w:line="360" w:lineRule="auto"/>
        <w:ind w:firstLine="709"/>
        <w:jc w:val="both"/>
        <w:rPr>
          <w:rFonts w:ascii="Times New Roman" w:eastAsia="Times New Roman" w:hAnsi="Times New Roman" w:cs="Times New Roman"/>
          <w:sz w:val="24"/>
          <w:szCs w:val="24"/>
        </w:rPr>
      </w:pPr>
      <w:r w:rsidRPr="004E1860">
        <w:rPr>
          <w:rFonts w:ascii="Times New Roman" w:eastAsia="Times New Roman" w:hAnsi="Times New Roman" w:cs="Times New Roman"/>
          <w:sz w:val="24"/>
          <w:szCs w:val="24"/>
        </w:rPr>
        <w:t xml:space="preserve">Desse modo, as hierarquias sociais e a condução do poder foram impostas a partir das classificações raciais (ALMEIDA, 2019), uma vez que o padrão imposto pela colonização era o do homem </w:t>
      </w:r>
      <w:proofErr w:type="spellStart"/>
      <w:r w:rsidRPr="004E1860">
        <w:rPr>
          <w:rFonts w:ascii="Times New Roman" w:eastAsia="Times New Roman" w:hAnsi="Times New Roman" w:cs="Times New Roman"/>
          <w:sz w:val="24"/>
          <w:szCs w:val="24"/>
        </w:rPr>
        <w:t>cis-hétero</w:t>
      </w:r>
      <w:proofErr w:type="spellEnd"/>
      <w:r w:rsidRPr="004E1860">
        <w:rPr>
          <w:rFonts w:ascii="Times New Roman" w:eastAsia="Times New Roman" w:hAnsi="Times New Roman" w:cs="Times New Roman"/>
          <w:sz w:val="24"/>
          <w:szCs w:val="24"/>
        </w:rPr>
        <w:t xml:space="preserve"> branco eurocêntrico (LUGONES, 2012; 2014). Assim, foi a partir do processo de colonização que começou a ser constituída a branquitude como um sistema de poder pautado como um constructo ideológico, no qual </w:t>
      </w:r>
      <w:r w:rsidRPr="004E1860">
        <w:rPr>
          <w:rFonts w:ascii="Times New Roman" w:eastAsia="Times New Roman" w:hAnsi="Times New Roman" w:cs="Times New Roman"/>
          <w:sz w:val="24"/>
          <w:szCs w:val="24"/>
        </w:rPr>
        <w:lastRenderedPageBreak/>
        <w:t>os europeus tomaram sua identidade como padrão, utilizando os indivíduos não-brancos como o principal contraste (BENTO, 2022; Schucman, 2020). Nesse sentido, a branquitude é classificada como um sistema de privilégios raciais e de vantagens estruturais, sendo uma posição na qual as pessoas brancas olham para si mesmas, para os outros e para a sociedade a partir da comparação com o branco (FRANKENBERG, 1999). Tudo o que se afasta dessa referência tende a ser considerado inapropriado, provocando discriminação e/ou exclusão em diversas áreas da vida social (BENTO, 2022).</w:t>
      </w:r>
    </w:p>
    <w:p w14:paraId="237A6255" w14:textId="77777777" w:rsidR="00501440" w:rsidRPr="004E1860" w:rsidRDefault="00501440" w:rsidP="00501440">
      <w:pPr>
        <w:spacing w:line="360" w:lineRule="auto"/>
        <w:ind w:firstLine="709"/>
        <w:jc w:val="both"/>
        <w:rPr>
          <w:rFonts w:ascii="Times New Roman" w:eastAsia="Times New Roman" w:hAnsi="Times New Roman" w:cs="Times New Roman"/>
          <w:sz w:val="24"/>
          <w:szCs w:val="24"/>
        </w:rPr>
      </w:pPr>
      <w:r w:rsidRPr="004E1860">
        <w:rPr>
          <w:rFonts w:ascii="Times New Roman" w:eastAsia="Times New Roman" w:hAnsi="Times New Roman" w:cs="Times New Roman"/>
          <w:sz w:val="24"/>
          <w:szCs w:val="24"/>
        </w:rPr>
        <w:t>A branquitude e sua sustentação ao longo do tempo devem-se a uma espécie de pacto não verbalizado entre pessoas brancas, em que o silêncio e a ocultação em torno dessas práticas visam manter seus privilégios (BENTO, 2022). Sendo assim, ser branco produz cotidianamente situações de privilégio em relação aos não-brancos (SCHUCMAN, 2020). Esse privilégio racial é uma estrutura de vantagens que os brancos possuem, independentemente de quererem ou não, uma vez que esses privilégios não dependem de o indivíduo reconhecer-se ou assumir-se como branco, pois há um lugar simbólico e concreto de privilégio construído socialmente para esse grupo (ALMEIDA, 2019; BENTO, 2022). Entretanto, esse privilégio apresenta distinções e hierarquias através de outros marcadores sociais, como classe social, gênero, nacionalidade e religião (BENTO, 2022; SCHUCMAN, 2020).</w:t>
      </w:r>
    </w:p>
    <w:p w14:paraId="291B1286" w14:textId="77777777" w:rsidR="00501440" w:rsidRDefault="00501440" w:rsidP="00501440">
      <w:pPr>
        <w:spacing w:line="360" w:lineRule="auto"/>
        <w:ind w:firstLine="709"/>
        <w:jc w:val="both"/>
        <w:rPr>
          <w:rFonts w:ascii="Times New Roman" w:eastAsia="Times New Roman" w:hAnsi="Times New Roman" w:cs="Times New Roman"/>
          <w:sz w:val="24"/>
          <w:szCs w:val="24"/>
        </w:rPr>
      </w:pPr>
      <w:r w:rsidRPr="004E1860">
        <w:rPr>
          <w:rFonts w:ascii="Times New Roman" w:eastAsia="Times New Roman" w:hAnsi="Times New Roman" w:cs="Times New Roman"/>
          <w:sz w:val="24"/>
          <w:szCs w:val="24"/>
        </w:rPr>
        <w:t>Os estudos de Cida Bento (2022) e Lia Schucman (2020) investigam as dinâmicas de poder e privilégios associados à branquitude na sociedade brasileira. Ambas as autoras exploram como a identidade racial branca é construída e naturalizada em um contexto de desigualdade racial estrutural. Essa abordagem converge com a crítica ao conceito de experiência proposta por Joan Scott (2001), que questiona a ideia de experiência como uma evidência transparente e direta da realidade, argumentando que esta é construída discursivamente e historicamente.</w:t>
      </w:r>
      <w:r>
        <w:rPr>
          <w:rFonts w:ascii="Times New Roman" w:eastAsia="Times New Roman" w:hAnsi="Times New Roman" w:cs="Times New Roman"/>
          <w:sz w:val="24"/>
          <w:szCs w:val="24"/>
        </w:rPr>
        <w:t xml:space="preserve"> </w:t>
      </w:r>
    </w:p>
    <w:p w14:paraId="0EA268A3" w14:textId="77777777" w:rsidR="00501440" w:rsidRPr="004E1860" w:rsidRDefault="00501440" w:rsidP="00501440">
      <w:pPr>
        <w:spacing w:line="360" w:lineRule="auto"/>
        <w:ind w:firstLine="709"/>
        <w:jc w:val="both"/>
        <w:rPr>
          <w:rFonts w:ascii="Times New Roman" w:eastAsia="Times New Roman" w:hAnsi="Times New Roman" w:cs="Times New Roman"/>
          <w:sz w:val="24"/>
          <w:szCs w:val="24"/>
        </w:rPr>
      </w:pPr>
      <w:r w:rsidRPr="004E1860">
        <w:rPr>
          <w:rFonts w:ascii="Times New Roman" w:eastAsia="Times New Roman" w:hAnsi="Times New Roman" w:cs="Times New Roman"/>
          <w:sz w:val="24"/>
          <w:szCs w:val="24"/>
        </w:rPr>
        <w:t>A experiência não deve ser compreendida como um dado bruto e incontestável, mas como uma construção mediada pela linguagem, pelas estruturas sociais e pelas relações de poder</w:t>
      </w:r>
      <w:r>
        <w:rPr>
          <w:rFonts w:ascii="Times New Roman" w:eastAsia="Times New Roman" w:hAnsi="Times New Roman" w:cs="Times New Roman"/>
          <w:sz w:val="24"/>
          <w:szCs w:val="24"/>
        </w:rPr>
        <w:t xml:space="preserve"> </w:t>
      </w:r>
      <w:r w:rsidRPr="004E1860">
        <w:rPr>
          <w:rFonts w:ascii="Times New Roman" w:eastAsia="Times New Roman" w:hAnsi="Times New Roman" w:cs="Times New Roman"/>
          <w:sz w:val="24"/>
          <w:szCs w:val="24"/>
        </w:rPr>
        <w:t xml:space="preserve">(SCOTT, 2001). </w:t>
      </w:r>
      <w:r>
        <w:rPr>
          <w:rFonts w:ascii="Times New Roman" w:eastAsia="Times New Roman" w:hAnsi="Times New Roman" w:cs="Times New Roman"/>
          <w:sz w:val="24"/>
          <w:szCs w:val="24"/>
        </w:rPr>
        <w:t>Ou seja</w:t>
      </w:r>
      <w:r w:rsidRPr="004E1860">
        <w:rPr>
          <w:rFonts w:ascii="Times New Roman" w:eastAsia="Times New Roman" w:hAnsi="Times New Roman" w:cs="Times New Roman"/>
          <w:sz w:val="24"/>
          <w:szCs w:val="24"/>
        </w:rPr>
        <w:t xml:space="preserve">, a experiência é produzida por práticas discursivas que definem o que pode ser percebido e narrado como experiência legítima. Essa construção discursiva não é neutra, mas é moldada por relações de poder que produzem sujeitos e identidades (SCOTT, 2001). Nos estudos de Bento e Schucman, observa-se que a identidade branca é construída como universal e normativa, enquanto a </w:t>
      </w:r>
      <w:r w:rsidRPr="004E1860">
        <w:rPr>
          <w:rFonts w:ascii="Times New Roman" w:eastAsia="Times New Roman" w:hAnsi="Times New Roman" w:cs="Times New Roman"/>
          <w:sz w:val="24"/>
          <w:szCs w:val="24"/>
        </w:rPr>
        <w:lastRenderedPageBreak/>
        <w:t>negritude é marcada como diferente e estigmatizada</w:t>
      </w:r>
      <w:r>
        <w:rPr>
          <w:rFonts w:ascii="Times New Roman" w:eastAsia="Times New Roman" w:hAnsi="Times New Roman" w:cs="Times New Roman"/>
          <w:sz w:val="24"/>
          <w:szCs w:val="24"/>
        </w:rPr>
        <w:t xml:space="preserve"> </w:t>
      </w:r>
      <w:r w:rsidRPr="004E1860">
        <w:rPr>
          <w:rFonts w:ascii="Times New Roman" w:eastAsia="Times New Roman" w:hAnsi="Times New Roman" w:cs="Times New Roman"/>
          <w:sz w:val="24"/>
          <w:szCs w:val="24"/>
        </w:rPr>
        <w:t>(BENTO, 2022; SCHUCMAN, 2020).</w:t>
      </w:r>
    </w:p>
    <w:p w14:paraId="0794F369" w14:textId="77777777" w:rsidR="00501440" w:rsidRPr="004E1860" w:rsidRDefault="00501440" w:rsidP="00501440">
      <w:pPr>
        <w:spacing w:line="360" w:lineRule="auto"/>
        <w:ind w:firstLine="709"/>
        <w:jc w:val="both"/>
        <w:rPr>
          <w:rFonts w:ascii="Times New Roman" w:eastAsia="Times New Roman" w:hAnsi="Times New Roman" w:cs="Times New Roman"/>
          <w:sz w:val="24"/>
          <w:szCs w:val="24"/>
        </w:rPr>
      </w:pPr>
      <w:r w:rsidRPr="004E1860">
        <w:rPr>
          <w:rFonts w:ascii="Times New Roman" w:eastAsia="Times New Roman" w:hAnsi="Times New Roman" w:cs="Times New Roman"/>
          <w:sz w:val="24"/>
          <w:szCs w:val="24"/>
        </w:rPr>
        <w:t xml:space="preserve">A conexão entre os estudos de </w:t>
      </w:r>
      <w:proofErr w:type="spellStart"/>
      <w:r w:rsidRPr="004E1860">
        <w:rPr>
          <w:rFonts w:ascii="Times New Roman" w:eastAsia="Times New Roman" w:hAnsi="Times New Roman" w:cs="Times New Roman"/>
          <w:sz w:val="24"/>
          <w:szCs w:val="24"/>
        </w:rPr>
        <w:t>María</w:t>
      </w:r>
      <w:proofErr w:type="spellEnd"/>
      <w:r w:rsidRPr="004E1860">
        <w:rPr>
          <w:rFonts w:ascii="Times New Roman" w:eastAsia="Times New Roman" w:hAnsi="Times New Roman" w:cs="Times New Roman"/>
          <w:sz w:val="24"/>
          <w:szCs w:val="24"/>
        </w:rPr>
        <w:t xml:space="preserve"> Lugones, Sueli Carneiro, Cida Bento e Lia </w:t>
      </w:r>
      <w:proofErr w:type="spellStart"/>
      <w:r w:rsidRPr="004E1860">
        <w:rPr>
          <w:rFonts w:ascii="Times New Roman" w:eastAsia="Times New Roman" w:hAnsi="Times New Roman" w:cs="Times New Roman"/>
          <w:sz w:val="24"/>
          <w:szCs w:val="24"/>
        </w:rPr>
        <w:t>Vainer</w:t>
      </w:r>
      <w:proofErr w:type="spellEnd"/>
      <w:r w:rsidRPr="004E1860">
        <w:rPr>
          <w:rFonts w:ascii="Times New Roman" w:eastAsia="Times New Roman" w:hAnsi="Times New Roman" w:cs="Times New Roman"/>
          <w:sz w:val="24"/>
          <w:szCs w:val="24"/>
        </w:rPr>
        <w:t xml:space="preserve"> Schucman revela como as estruturas de poder racial, colonialidade e branquitude se articulam para moldar as identidades, experiências e relações sociais na sociedade contemporânea. Embora cada autora aborde dimensões específicas do racismo e das hierarquias sociais, suas teorias convergem ao demonstrar que a opressão racial, de gênero e de classe não são fenômenos isolados, mas estruturas interdependentes que organizam as experiências e subjetividades dos indivíduos. O racismo estrutural e a colonialidade não apenas excluem sujeitos </w:t>
      </w:r>
      <w:proofErr w:type="spellStart"/>
      <w:r w:rsidRPr="004E1860">
        <w:rPr>
          <w:rFonts w:ascii="Times New Roman" w:eastAsia="Times New Roman" w:hAnsi="Times New Roman" w:cs="Times New Roman"/>
          <w:sz w:val="24"/>
          <w:szCs w:val="24"/>
        </w:rPr>
        <w:t>racializados</w:t>
      </w:r>
      <w:proofErr w:type="spellEnd"/>
      <w:r w:rsidRPr="004E18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como não brancos </w:t>
      </w:r>
      <w:r w:rsidRPr="004E1860">
        <w:rPr>
          <w:rFonts w:ascii="Times New Roman" w:eastAsia="Times New Roman" w:hAnsi="Times New Roman" w:cs="Times New Roman"/>
          <w:sz w:val="24"/>
          <w:szCs w:val="24"/>
        </w:rPr>
        <w:t>dos espaços de poder, mas também regulam as próprias formas de experiência e identidade, impondo hierarquias de valor que legitimam a supremacia branca (BENTO, 2022; CARNEIRO, 2023; LUGONES, 2007; SCHUCMAN, 2020). Essa perspectiva revela que a experiência de gênero, raça e branquitude não pode ser compreendida fora das estruturas coloniais que organizam as hierarquias sociais e epistêmicas</w:t>
      </w:r>
      <w:r>
        <w:rPr>
          <w:rFonts w:ascii="Times New Roman" w:eastAsia="Times New Roman" w:hAnsi="Times New Roman" w:cs="Times New Roman"/>
          <w:sz w:val="24"/>
          <w:szCs w:val="24"/>
        </w:rPr>
        <w:t xml:space="preserve">, visto que </w:t>
      </w:r>
      <w:r w:rsidRPr="004E1860">
        <w:rPr>
          <w:rFonts w:ascii="Times New Roman" w:eastAsia="Times New Roman" w:hAnsi="Times New Roman" w:cs="Times New Roman"/>
          <w:sz w:val="24"/>
          <w:szCs w:val="24"/>
        </w:rPr>
        <w:t>experiência não é um dado neutro, mas uma construção discursiva e histórica, regulada por sistemas de poder que definem quais identidades são valorizadas e quais são subalternizadas</w:t>
      </w:r>
      <w:r>
        <w:rPr>
          <w:rFonts w:ascii="Times New Roman" w:eastAsia="Times New Roman" w:hAnsi="Times New Roman" w:cs="Times New Roman"/>
          <w:sz w:val="24"/>
          <w:szCs w:val="24"/>
        </w:rPr>
        <w:t>.</w:t>
      </w:r>
    </w:p>
    <w:p w14:paraId="784AAD7A" w14:textId="77777777" w:rsidR="00501440" w:rsidRPr="000F0132" w:rsidRDefault="00501440" w:rsidP="00501440">
      <w:pPr>
        <w:spacing w:line="360" w:lineRule="auto"/>
        <w:ind w:firstLine="709"/>
        <w:jc w:val="both"/>
        <w:rPr>
          <w:rFonts w:ascii="Times New Roman" w:eastAsia="Times New Roman" w:hAnsi="Times New Roman" w:cs="Times New Roman"/>
          <w:sz w:val="24"/>
          <w:szCs w:val="24"/>
        </w:rPr>
      </w:pPr>
      <w:bookmarkStart w:id="0" w:name="_Hlk195626786"/>
      <w:r w:rsidRPr="000F0132">
        <w:rPr>
          <w:rFonts w:ascii="Times New Roman" w:eastAsia="Times New Roman" w:hAnsi="Times New Roman" w:cs="Times New Roman"/>
          <w:sz w:val="24"/>
          <w:szCs w:val="24"/>
        </w:rPr>
        <w:t>Esse contexto pode ser observado na produção de conhecimento científico, pois há uma tendência de valorização e aceitação de pesquisas realizadas por indivíduos brancos, enquanto a produção científica de pesquisadores não brancos é frequentemente questionada ou desvalorizada (MESSEDER, 2020). Essa desvalorização do conhecimento produzido por pesquisadores não brancos resulta em uma lacuna no desenvolvimento acadêmico e científico geral, pois há uma carência de diferentes perspectivas e abordagens na construção do saber (OYĚWÙMÍ, 2002).</w:t>
      </w:r>
    </w:p>
    <w:p w14:paraId="63EE1336" w14:textId="77777777" w:rsidR="00501440" w:rsidRPr="000F0132" w:rsidRDefault="00501440" w:rsidP="00501440">
      <w:pPr>
        <w:spacing w:line="360" w:lineRule="auto"/>
        <w:ind w:firstLine="709"/>
        <w:jc w:val="both"/>
        <w:rPr>
          <w:rFonts w:ascii="Times New Roman" w:eastAsia="Times New Roman" w:hAnsi="Times New Roman" w:cs="Times New Roman"/>
          <w:sz w:val="24"/>
          <w:szCs w:val="24"/>
        </w:rPr>
      </w:pPr>
      <w:r w:rsidRPr="000F0132">
        <w:rPr>
          <w:rFonts w:ascii="Times New Roman" w:eastAsia="Times New Roman" w:hAnsi="Times New Roman" w:cs="Times New Roman"/>
          <w:sz w:val="24"/>
          <w:szCs w:val="24"/>
        </w:rPr>
        <w:t xml:space="preserve">Essa tendência de valorização da produção científica de indivíduos brancos está diretamente relacionada à hegemonia dos métodos científicos eurocentrados, que operam como critérios de validação do conhecimento considerado legítimo (MIÑOSO, 2019; CURIEL, 2020). Esses métodos, historicamente formulados a partir de experiências e paradigmas europeus, estabelecem padrões universais que desconsideram saberes oriundos de outros contextos culturais e epistemológicos (SMITH, 2008). Como consequência, as pesquisas desenvolvidas por sujeitos não brancos, sobretudo quando baseadas em epistemologias próprias e situadas, são frequentemente vistas como “não científicas” (MESSEDER, 2020; OYĚWÙMÍ, 2002). Tal lógica revela uma </w:t>
      </w:r>
      <w:r w:rsidRPr="000F0132">
        <w:rPr>
          <w:rFonts w:ascii="Times New Roman" w:eastAsia="Times New Roman" w:hAnsi="Times New Roman" w:cs="Times New Roman"/>
          <w:sz w:val="24"/>
          <w:szCs w:val="24"/>
        </w:rPr>
        <w:lastRenderedPageBreak/>
        <w:t>hierarquização epistêmica que privilegia a branquitude não apenas como identidade racial, mas também como referência metodológica e cognitiva que define o que é ciência, uma vez que as metodologias científicas ocidentais foram historicamente utilizadas como ferramentas de colonização e subjugação de saberes (SMITH, 2008).</w:t>
      </w:r>
    </w:p>
    <w:bookmarkEnd w:id="0"/>
    <w:p w14:paraId="3F63DC0E" w14:textId="77777777" w:rsidR="00501440" w:rsidRPr="004E1860" w:rsidRDefault="00501440" w:rsidP="00501440">
      <w:pPr>
        <w:spacing w:line="360" w:lineRule="auto"/>
        <w:ind w:firstLine="709"/>
        <w:jc w:val="both"/>
        <w:rPr>
          <w:rFonts w:ascii="Times New Roman" w:eastAsia="Times New Roman" w:hAnsi="Times New Roman" w:cs="Times New Roman"/>
          <w:sz w:val="24"/>
          <w:szCs w:val="24"/>
        </w:rPr>
      </w:pPr>
      <w:r w:rsidRPr="004E1860">
        <w:rPr>
          <w:rFonts w:ascii="Times New Roman" w:eastAsia="Times New Roman" w:hAnsi="Times New Roman" w:cs="Times New Roman"/>
          <w:sz w:val="24"/>
          <w:szCs w:val="24"/>
        </w:rPr>
        <w:t>Diante disso, este ensaio</w:t>
      </w:r>
      <w:r>
        <w:rPr>
          <w:rFonts w:ascii="Times New Roman" w:eastAsia="Times New Roman" w:hAnsi="Times New Roman" w:cs="Times New Roman"/>
          <w:sz w:val="24"/>
          <w:szCs w:val="24"/>
        </w:rPr>
        <w:t xml:space="preserve"> tem como objetivo</w:t>
      </w:r>
      <w:r w:rsidRPr="004E1860">
        <w:rPr>
          <w:rFonts w:ascii="Times New Roman" w:eastAsia="Times New Roman" w:hAnsi="Times New Roman" w:cs="Times New Roman"/>
          <w:sz w:val="24"/>
          <w:szCs w:val="24"/>
        </w:rPr>
        <w:t xml:space="preserve"> </w:t>
      </w:r>
      <w:r w:rsidRPr="004E1860">
        <w:rPr>
          <w:rFonts w:ascii="Times New Roman" w:eastAsia="Times New Roman" w:hAnsi="Times New Roman" w:cs="Times New Roman"/>
          <w:b/>
          <w:bCs/>
          <w:sz w:val="24"/>
          <w:szCs w:val="24"/>
        </w:rPr>
        <w:t>apresenta</w:t>
      </w:r>
      <w:r w:rsidRPr="00646D8F">
        <w:rPr>
          <w:rFonts w:ascii="Times New Roman" w:eastAsia="Times New Roman" w:hAnsi="Times New Roman" w:cs="Times New Roman"/>
          <w:b/>
          <w:bCs/>
          <w:sz w:val="24"/>
          <w:szCs w:val="24"/>
        </w:rPr>
        <w:t>r</w:t>
      </w:r>
      <w:r w:rsidRPr="004E1860">
        <w:rPr>
          <w:rFonts w:ascii="Times New Roman" w:eastAsia="Times New Roman" w:hAnsi="Times New Roman" w:cs="Times New Roman"/>
          <w:b/>
          <w:bCs/>
          <w:sz w:val="24"/>
          <w:szCs w:val="24"/>
        </w:rPr>
        <w:t xml:space="preserve"> a genealogia da experiência como método de pesquisa </w:t>
      </w:r>
      <w:r>
        <w:rPr>
          <w:rFonts w:ascii="Times New Roman" w:eastAsia="Times New Roman" w:hAnsi="Times New Roman" w:cs="Times New Roman"/>
          <w:b/>
          <w:bCs/>
          <w:sz w:val="24"/>
          <w:szCs w:val="24"/>
        </w:rPr>
        <w:t>para as análises organizacionais</w:t>
      </w:r>
      <w:r w:rsidRPr="004E1860">
        <w:rPr>
          <w:rFonts w:ascii="Times New Roman" w:eastAsia="Times New Roman" w:hAnsi="Times New Roman" w:cs="Times New Roman"/>
          <w:sz w:val="24"/>
          <w:szCs w:val="24"/>
        </w:rPr>
        <w:t xml:space="preserve">. A genealogia da experiência é uma abordagem que busca rastrear as origens e os desenvolvimentos históricos das práticas e das ideias, a fim de identificar as estruturas que moldam e sustentam determinada realidade (MIÑOSO, 2019). O artigo busca, a partir de sua construção, incentivar a perspectiva teórica e metodológica feminista decolonial como uma contribuição para </w:t>
      </w:r>
      <w:r>
        <w:rPr>
          <w:rFonts w:ascii="Times New Roman" w:eastAsia="Times New Roman" w:hAnsi="Times New Roman" w:cs="Times New Roman"/>
          <w:sz w:val="24"/>
          <w:szCs w:val="24"/>
        </w:rPr>
        <w:t xml:space="preserve">as análises organizacionais em sociedades marcadas </w:t>
      </w:r>
      <w:r w:rsidRPr="004E1860">
        <w:rPr>
          <w:rFonts w:ascii="Times New Roman" w:eastAsia="Times New Roman" w:hAnsi="Times New Roman" w:cs="Times New Roman"/>
          <w:sz w:val="24"/>
          <w:szCs w:val="24"/>
        </w:rPr>
        <w:t>por desigualdades</w:t>
      </w:r>
      <w:r>
        <w:rPr>
          <w:rFonts w:ascii="Times New Roman" w:eastAsia="Times New Roman" w:hAnsi="Times New Roman" w:cs="Times New Roman"/>
          <w:sz w:val="24"/>
          <w:szCs w:val="24"/>
        </w:rPr>
        <w:t xml:space="preserve">. </w:t>
      </w:r>
    </w:p>
    <w:p w14:paraId="74FDCBF7" w14:textId="77777777" w:rsidR="00501440" w:rsidRDefault="00501440" w:rsidP="00501440">
      <w:pPr>
        <w:spacing w:line="360" w:lineRule="auto"/>
        <w:ind w:firstLine="709"/>
        <w:jc w:val="both"/>
        <w:rPr>
          <w:rFonts w:ascii="Times New Roman" w:eastAsia="Times New Roman" w:hAnsi="Times New Roman" w:cs="Times New Roman"/>
          <w:sz w:val="24"/>
          <w:szCs w:val="24"/>
        </w:rPr>
      </w:pPr>
      <w:r w:rsidRPr="004E1860">
        <w:rPr>
          <w:rFonts w:ascii="Times New Roman" w:eastAsia="Times New Roman" w:hAnsi="Times New Roman" w:cs="Times New Roman"/>
          <w:sz w:val="24"/>
          <w:szCs w:val="24"/>
        </w:rPr>
        <w:t xml:space="preserve">A genealogia da experiência como método científico </w:t>
      </w:r>
      <w:r>
        <w:rPr>
          <w:rFonts w:ascii="Times New Roman" w:eastAsia="Times New Roman" w:hAnsi="Times New Roman" w:cs="Times New Roman"/>
          <w:sz w:val="24"/>
          <w:szCs w:val="24"/>
        </w:rPr>
        <w:t>para as análises organizacionais</w:t>
      </w:r>
      <w:r w:rsidRPr="004E1860">
        <w:rPr>
          <w:rFonts w:ascii="Times New Roman" w:eastAsia="Times New Roman" w:hAnsi="Times New Roman" w:cs="Times New Roman"/>
          <w:sz w:val="24"/>
          <w:szCs w:val="24"/>
        </w:rPr>
        <w:t>, quando fundamentada no feminismo decolonial</w:t>
      </w:r>
      <w:r>
        <w:rPr>
          <w:rFonts w:ascii="Times New Roman" w:eastAsia="Times New Roman" w:hAnsi="Times New Roman" w:cs="Times New Roman"/>
          <w:sz w:val="24"/>
          <w:szCs w:val="24"/>
        </w:rPr>
        <w:t xml:space="preserve"> </w:t>
      </w:r>
      <w:r w:rsidRPr="004E1860">
        <w:rPr>
          <w:rFonts w:ascii="Times New Roman" w:eastAsia="Times New Roman" w:hAnsi="Times New Roman" w:cs="Times New Roman"/>
          <w:sz w:val="24"/>
          <w:szCs w:val="24"/>
        </w:rPr>
        <w:t>revela como as identidades e subjetividades são construídas dentro de estruturas históricas de poder. Essa abordagem desafia as epistemologias hegemônicas que naturalizam as categorias de identidade e ignoram os contextos coloniais e raciais que moldam as vivências e narrativas dos sujeitos. Ao articular essas teorias, torna-se evidente que a experiência não é um dado bruto ou neutro, mas sim um efeito discursivo e histórico, produzido dentro de sistemas de poder que regulam quais experiências são reconhecidas como legítimas e quais são marginalizadas. Essa perspectiva teórica não apenas desafia a universalidade das epistemologias ocidentais, mas também propõe uma reconfiguração do conhecimento organizacional, questionando as estruturas coloniais, raciais e patriarcais que o fundamentam.</w:t>
      </w:r>
    </w:p>
    <w:p w14:paraId="4786BC7D" w14:textId="77777777" w:rsidR="00501440" w:rsidRDefault="00501440" w:rsidP="00501440">
      <w:pPr>
        <w:spacing w:line="360" w:lineRule="auto"/>
        <w:jc w:val="both"/>
        <w:rPr>
          <w:rFonts w:ascii="Times New Roman" w:eastAsia="Times New Roman" w:hAnsi="Times New Roman" w:cs="Times New Roman"/>
          <w:b/>
          <w:sz w:val="24"/>
          <w:szCs w:val="24"/>
        </w:rPr>
      </w:pPr>
    </w:p>
    <w:p w14:paraId="16F9E7B2" w14:textId="77777777" w:rsidR="00501440" w:rsidRDefault="00501440" w:rsidP="005014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Feminismo decolonial: elementos para entender os entrelaçamentos de raça e sexo</w:t>
      </w:r>
    </w:p>
    <w:p w14:paraId="0C3A5ACE" w14:textId="77777777" w:rsidR="00501440" w:rsidRDefault="00501440" w:rsidP="00501440">
      <w:pPr>
        <w:spacing w:line="360" w:lineRule="auto"/>
        <w:jc w:val="both"/>
        <w:rPr>
          <w:rFonts w:ascii="Times New Roman" w:eastAsia="Times New Roman" w:hAnsi="Times New Roman" w:cs="Times New Roman"/>
          <w:b/>
          <w:sz w:val="24"/>
          <w:szCs w:val="24"/>
        </w:rPr>
      </w:pPr>
    </w:p>
    <w:p w14:paraId="35BA3AB9"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r w:rsidRPr="00F01557">
        <w:rPr>
          <w:rFonts w:ascii="Times New Roman" w:eastAsia="Times New Roman" w:hAnsi="Times New Roman" w:cs="Times New Roman"/>
          <w:bCs/>
          <w:sz w:val="24"/>
          <w:szCs w:val="24"/>
        </w:rPr>
        <w:t xml:space="preserve">A luta das feministas </w:t>
      </w:r>
      <w:r>
        <w:rPr>
          <w:rFonts w:ascii="Times New Roman" w:eastAsia="Times New Roman" w:hAnsi="Times New Roman" w:cs="Times New Roman"/>
          <w:bCs/>
          <w:sz w:val="24"/>
          <w:szCs w:val="24"/>
        </w:rPr>
        <w:t xml:space="preserve">de mulheres </w:t>
      </w:r>
      <w:r w:rsidRPr="00F01557">
        <w:rPr>
          <w:rFonts w:ascii="Times New Roman" w:eastAsia="Times New Roman" w:hAnsi="Times New Roman" w:cs="Times New Roman"/>
          <w:bCs/>
          <w:sz w:val="24"/>
          <w:szCs w:val="24"/>
        </w:rPr>
        <w:t xml:space="preserve">brancas, a partir da década de 1970, passou a ser uma batalha contra os estereótipos, papéis e desejos que subjugavam as mulheres burguesas </w:t>
      </w:r>
      <w:r>
        <w:rPr>
          <w:rFonts w:ascii="Times New Roman" w:eastAsia="Times New Roman" w:hAnsi="Times New Roman" w:cs="Times New Roman"/>
          <w:bCs/>
          <w:sz w:val="24"/>
          <w:szCs w:val="24"/>
        </w:rPr>
        <w:t xml:space="preserve">deste grupo </w:t>
      </w:r>
      <w:proofErr w:type="spellStart"/>
      <w:r>
        <w:rPr>
          <w:rFonts w:ascii="Times New Roman" w:eastAsia="Times New Roman" w:hAnsi="Times New Roman" w:cs="Times New Roman"/>
          <w:bCs/>
          <w:sz w:val="24"/>
          <w:szCs w:val="24"/>
        </w:rPr>
        <w:t>racializado</w:t>
      </w:r>
      <w:proofErr w:type="spellEnd"/>
      <w:r>
        <w:rPr>
          <w:rFonts w:ascii="Times New Roman" w:eastAsia="Times New Roman" w:hAnsi="Times New Roman" w:cs="Times New Roman"/>
          <w:bCs/>
          <w:sz w:val="24"/>
          <w:szCs w:val="24"/>
        </w:rPr>
        <w:t>, a exemplo do direito ao exercício do trabalho produtivo e do sufrágio</w:t>
      </w:r>
      <w:r w:rsidRPr="00F01557">
        <w:rPr>
          <w:rFonts w:ascii="Times New Roman" w:eastAsia="Times New Roman" w:hAnsi="Times New Roman" w:cs="Times New Roman"/>
          <w:bCs/>
          <w:sz w:val="24"/>
          <w:szCs w:val="24"/>
        </w:rPr>
        <w:t>. Contudo,</w:t>
      </w:r>
      <w:r>
        <w:rPr>
          <w:rFonts w:ascii="Times New Roman" w:eastAsia="Times New Roman" w:hAnsi="Times New Roman" w:cs="Times New Roman"/>
          <w:bCs/>
          <w:sz w:val="24"/>
          <w:szCs w:val="24"/>
        </w:rPr>
        <w:t xml:space="preserve"> essas lutas</w:t>
      </w:r>
      <w:r w:rsidRPr="00F01557">
        <w:rPr>
          <w:rFonts w:ascii="Times New Roman" w:eastAsia="Times New Roman" w:hAnsi="Times New Roman" w:cs="Times New Roman"/>
          <w:bCs/>
          <w:sz w:val="24"/>
          <w:szCs w:val="24"/>
        </w:rPr>
        <w:t xml:space="preserve"> não </w:t>
      </w:r>
      <w:r>
        <w:rPr>
          <w:rFonts w:ascii="Times New Roman" w:eastAsia="Times New Roman" w:hAnsi="Times New Roman" w:cs="Times New Roman"/>
          <w:bCs/>
          <w:sz w:val="24"/>
          <w:szCs w:val="24"/>
        </w:rPr>
        <w:t xml:space="preserve">consideravam opressões que outros grupos de mulheres sofriam, a exemplo das mulheres negras e indígenas, o que resultava no conceito de “mulher” no singular e </w:t>
      </w:r>
      <w:r w:rsidRPr="00F01557">
        <w:rPr>
          <w:rFonts w:ascii="Times New Roman" w:eastAsia="Times New Roman" w:hAnsi="Times New Roman" w:cs="Times New Roman"/>
          <w:bCs/>
          <w:sz w:val="24"/>
          <w:szCs w:val="24"/>
        </w:rPr>
        <w:t xml:space="preserve">como um ser branco, sem mencionar </w:t>
      </w:r>
      <w:r w:rsidRPr="00F01557">
        <w:rPr>
          <w:rFonts w:ascii="Times New Roman" w:eastAsia="Times New Roman" w:hAnsi="Times New Roman" w:cs="Times New Roman"/>
          <w:bCs/>
          <w:sz w:val="24"/>
          <w:szCs w:val="24"/>
        </w:rPr>
        <w:lastRenderedPageBreak/>
        <w:t>explicitamente a raça (GONZALEZ, 2020). Ou seja, não era compreendida nem levada em conta a importância das interseções entre raça, gênero e outras formas de dominação (LUGONES, 2007). Ao não perceberem essas diferenças, essas feministas não sentiram a necessidade de formar alianças e coalizões</w:t>
      </w:r>
      <w:r>
        <w:rPr>
          <w:rFonts w:ascii="Times New Roman" w:eastAsia="Times New Roman" w:hAnsi="Times New Roman" w:cs="Times New Roman"/>
          <w:bCs/>
          <w:sz w:val="24"/>
          <w:szCs w:val="24"/>
        </w:rPr>
        <w:t xml:space="preserve"> com outros grupos sociais</w:t>
      </w:r>
      <w:r w:rsidRPr="00F01557">
        <w:rPr>
          <w:rFonts w:ascii="Times New Roman" w:eastAsia="Times New Roman" w:hAnsi="Times New Roman" w:cs="Times New Roman"/>
          <w:bCs/>
          <w:sz w:val="24"/>
          <w:szCs w:val="24"/>
        </w:rPr>
        <w:t>, assumindo que havia uma irmandade entre todas as mulheres baseada apenas na opressão de gênero</w:t>
      </w:r>
      <w:r>
        <w:rPr>
          <w:rFonts w:ascii="Times New Roman" w:eastAsia="Times New Roman" w:hAnsi="Times New Roman" w:cs="Times New Roman"/>
          <w:bCs/>
          <w:sz w:val="24"/>
          <w:szCs w:val="24"/>
        </w:rPr>
        <w:t xml:space="preserve"> a qual vivenciavam</w:t>
      </w:r>
      <w:r w:rsidRPr="00F01557">
        <w:rPr>
          <w:rFonts w:ascii="Times New Roman" w:eastAsia="Times New Roman" w:hAnsi="Times New Roman" w:cs="Times New Roman"/>
          <w:bCs/>
          <w:sz w:val="24"/>
          <w:szCs w:val="24"/>
        </w:rPr>
        <w:t xml:space="preserve"> (LUGONES, 2008).</w:t>
      </w:r>
    </w:p>
    <w:p w14:paraId="446B934A"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r w:rsidRPr="00F01557">
        <w:rPr>
          <w:rFonts w:ascii="Times New Roman" w:eastAsia="Times New Roman" w:hAnsi="Times New Roman" w:cs="Times New Roman"/>
          <w:bCs/>
          <w:sz w:val="24"/>
          <w:szCs w:val="24"/>
        </w:rPr>
        <w:t>No entanto, compreender o lugar do gênero na sociedade de forma mais abrangente pode promover o entendimento das estruturas impostas às pessoas colonizadas pelo capitalismo eurocêntrico, colonial e moderno (VERGÈS, 2020). Essas mudanças, marcadas pela colonialidade, foram introduzidas de forma heterogênea, descontínua e lenta, resultando na opressão violenta das mulheres colonizadas (LUGONES, 2007; 2008).</w:t>
      </w:r>
      <w:r>
        <w:rPr>
          <w:rFonts w:ascii="Times New Roman" w:eastAsia="Times New Roman" w:hAnsi="Times New Roman" w:cs="Times New Roman"/>
          <w:bCs/>
          <w:sz w:val="24"/>
          <w:szCs w:val="24"/>
        </w:rPr>
        <w:t xml:space="preserve"> </w:t>
      </w:r>
      <w:r w:rsidRPr="00F01557">
        <w:rPr>
          <w:rFonts w:ascii="Times New Roman" w:eastAsia="Times New Roman" w:hAnsi="Times New Roman" w:cs="Times New Roman"/>
          <w:bCs/>
          <w:sz w:val="24"/>
          <w:szCs w:val="24"/>
        </w:rPr>
        <w:t xml:space="preserve">O feminismo decolonial, desenvolvido por </w:t>
      </w:r>
      <w:proofErr w:type="spellStart"/>
      <w:r w:rsidRPr="00F01557">
        <w:rPr>
          <w:rFonts w:ascii="Times New Roman" w:eastAsia="Times New Roman" w:hAnsi="Times New Roman" w:cs="Times New Roman"/>
          <w:bCs/>
          <w:sz w:val="24"/>
          <w:szCs w:val="24"/>
        </w:rPr>
        <w:t>Mar</w:t>
      </w:r>
      <w:r>
        <w:rPr>
          <w:rFonts w:ascii="Times New Roman" w:eastAsia="Times New Roman" w:hAnsi="Times New Roman" w:cs="Times New Roman"/>
          <w:bCs/>
          <w:sz w:val="24"/>
          <w:szCs w:val="24"/>
        </w:rPr>
        <w:t>í</w:t>
      </w:r>
      <w:r w:rsidRPr="00F01557">
        <w:rPr>
          <w:rFonts w:ascii="Times New Roman" w:eastAsia="Times New Roman" w:hAnsi="Times New Roman" w:cs="Times New Roman"/>
          <w:bCs/>
          <w:sz w:val="24"/>
          <w:szCs w:val="24"/>
        </w:rPr>
        <w:t>a</w:t>
      </w:r>
      <w:proofErr w:type="spellEnd"/>
      <w:r w:rsidRPr="00F01557">
        <w:rPr>
          <w:rFonts w:ascii="Times New Roman" w:eastAsia="Times New Roman" w:hAnsi="Times New Roman" w:cs="Times New Roman"/>
          <w:bCs/>
          <w:sz w:val="24"/>
          <w:szCs w:val="24"/>
        </w:rPr>
        <w:t xml:space="preserve"> Lugones, é um campo acadêmico e político que emergiu significativamente nas últimas décadas</w:t>
      </w:r>
      <w:r>
        <w:rPr>
          <w:rFonts w:ascii="Times New Roman" w:eastAsia="Times New Roman" w:hAnsi="Times New Roman" w:cs="Times New Roman"/>
          <w:bCs/>
          <w:sz w:val="24"/>
          <w:szCs w:val="24"/>
        </w:rPr>
        <w:t>, destacando-se</w:t>
      </w:r>
      <w:r w:rsidRPr="00F01557">
        <w:rPr>
          <w:rFonts w:ascii="Times New Roman" w:eastAsia="Times New Roman" w:hAnsi="Times New Roman" w:cs="Times New Roman"/>
          <w:bCs/>
          <w:sz w:val="24"/>
          <w:szCs w:val="24"/>
        </w:rPr>
        <w:t xml:space="preserve"> como uma das pioneiras ao examinar a interseção das opressões de gênero, raça e colonialidade</w:t>
      </w:r>
      <w:r>
        <w:rPr>
          <w:rFonts w:ascii="Times New Roman" w:eastAsia="Times New Roman" w:hAnsi="Times New Roman" w:cs="Times New Roman"/>
          <w:bCs/>
          <w:sz w:val="24"/>
          <w:szCs w:val="24"/>
        </w:rPr>
        <w:t xml:space="preserve"> especificamente na América do Sul</w:t>
      </w:r>
      <w:r w:rsidRPr="00F01557">
        <w:rPr>
          <w:rFonts w:ascii="Times New Roman" w:eastAsia="Times New Roman" w:hAnsi="Times New Roman" w:cs="Times New Roman"/>
          <w:bCs/>
          <w:sz w:val="24"/>
          <w:szCs w:val="24"/>
        </w:rPr>
        <w:t>. Seu trabalho foca na descolonização do feminismo e na construção de estratégias para a libertação coletiva das pessoas marginalizadas (LUGONES, 2007).</w:t>
      </w:r>
    </w:p>
    <w:p w14:paraId="6DFE4DAE"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r w:rsidRPr="00F01557">
        <w:rPr>
          <w:rFonts w:ascii="Times New Roman" w:eastAsia="Times New Roman" w:hAnsi="Times New Roman" w:cs="Times New Roman"/>
          <w:bCs/>
          <w:sz w:val="24"/>
          <w:szCs w:val="24"/>
        </w:rPr>
        <w:t xml:space="preserve">A teoria de Lugones (2007) questiona o conceito de colonialidade do poder </w:t>
      </w:r>
      <w:r>
        <w:rPr>
          <w:rFonts w:ascii="Times New Roman" w:eastAsia="Times New Roman" w:hAnsi="Times New Roman" w:cs="Times New Roman"/>
          <w:bCs/>
          <w:sz w:val="24"/>
          <w:szCs w:val="24"/>
        </w:rPr>
        <w:t>(QUIJANO, 2005)</w:t>
      </w:r>
      <w:r w:rsidRPr="00F01557">
        <w:rPr>
          <w:rFonts w:ascii="Times New Roman" w:eastAsia="Times New Roman" w:hAnsi="Times New Roman" w:cs="Times New Roman"/>
          <w:bCs/>
          <w:sz w:val="24"/>
          <w:szCs w:val="24"/>
        </w:rPr>
        <w:t xml:space="preserve"> argumentando que, assim como a raça, o gênero sempre desempenhou um papel central na constituição do poder colonial, em vez de estar subordinado a ele</w:t>
      </w:r>
      <w:r>
        <w:rPr>
          <w:rFonts w:ascii="Times New Roman" w:eastAsia="Times New Roman" w:hAnsi="Times New Roman" w:cs="Times New Roman"/>
          <w:bCs/>
          <w:sz w:val="24"/>
          <w:szCs w:val="24"/>
        </w:rPr>
        <w:t xml:space="preserve">. </w:t>
      </w:r>
      <w:r w:rsidRPr="00F01557">
        <w:rPr>
          <w:rFonts w:ascii="Times New Roman" w:eastAsia="Times New Roman" w:hAnsi="Times New Roman" w:cs="Times New Roman"/>
          <w:bCs/>
          <w:sz w:val="24"/>
          <w:szCs w:val="24"/>
        </w:rPr>
        <w:t xml:space="preserve">A obra de </w:t>
      </w:r>
      <w:proofErr w:type="spellStart"/>
      <w:r w:rsidRPr="00F01557">
        <w:rPr>
          <w:rFonts w:ascii="Times New Roman" w:eastAsia="Times New Roman" w:hAnsi="Times New Roman" w:cs="Times New Roman"/>
          <w:bCs/>
          <w:sz w:val="24"/>
          <w:szCs w:val="24"/>
        </w:rPr>
        <w:t>Quijano</w:t>
      </w:r>
      <w:proofErr w:type="spellEnd"/>
      <w:r>
        <w:rPr>
          <w:rFonts w:ascii="Times New Roman" w:eastAsia="Times New Roman" w:hAnsi="Times New Roman" w:cs="Times New Roman"/>
          <w:bCs/>
          <w:sz w:val="24"/>
          <w:szCs w:val="24"/>
        </w:rPr>
        <w:t xml:space="preserve"> (2005) </w:t>
      </w:r>
      <w:r w:rsidRPr="00F01557">
        <w:rPr>
          <w:rFonts w:ascii="Times New Roman" w:eastAsia="Times New Roman" w:hAnsi="Times New Roman" w:cs="Times New Roman"/>
          <w:bCs/>
          <w:sz w:val="24"/>
          <w:szCs w:val="24"/>
        </w:rPr>
        <w:t>é uma contribuição fundamental para os estudos pós-coloniais e para a compreensão das dinâmicas sociais, políticas e culturais estabelecidas a partir do processo de colonização nas Américas</w:t>
      </w:r>
      <w:r>
        <w:rPr>
          <w:rFonts w:ascii="Times New Roman" w:eastAsia="Times New Roman" w:hAnsi="Times New Roman" w:cs="Times New Roman"/>
          <w:bCs/>
          <w:sz w:val="24"/>
          <w:szCs w:val="24"/>
        </w:rPr>
        <w:t xml:space="preserve">. </w:t>
      </w:r>
      <w:r w:rsidRPr="00F01557">
        <w:rPr>
          <w:rFonts w:ascii="Times New Roman" w:eastAsia="Times New Roman" w:hAnsi="Times New Roman" w:cs="Times New Roman"/>
          <w:bCs/>
          <w:sz w:val="24"/>
          <w:szCs w:val="24"/>
        </w:rPr>
        <w:t>Segundo o autor, a colonização não se limitou à conquista territorial e à exploração econômica, mas também instaurou uma estrutura de dominação e controle que se perpetua até os dias de hoje</w:t>
      </w:r>
      <w:r>
        <w:rPr>
          <w:rFonts w:ascii="Times New Roman" w:eastAsia="Times New Roman" w:hAnsi="Times New Roman" w:cs="Times New Roman"/>
          <w:bCs/>
          <w:sz w:val="24"/>
          <w:szCs w:val="24"/>
        </w:rPr>
        <w:t xml:space="preserve">. </w:t>
      </w:r>
      <w:r w:rsidRPr="00F01557">
        <w:rPr>
          <w:rFonts w:ascii="Times New Roman" w:eastAsia="Times New Roman" w:hAnsi="Times New Roman" w:cs="Times New Roman"/>
          <w:bCs/>
          <w:sz w:val="24"/>
          <w:szCs w:val="24"/>
        </w:rPr>
        <w:t>Essa estrutura é marcada pela imposição de uma matriz de poder eurocêntrica, na qual os valores e conhecimentos europeus são considerados superiores e universais, enquanto os conhecimentos e culturas locais são desvalorizados e subalternizados (LUGONES, 2007; MESSEDER, 2020).</w:t>
      </w:r>
    </w:p>
    <w:p w14:paraId="4FF6F735"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r w:rsidRPr="00F01557">
        <w:rPr>
          <w:rFonts w:ascii="Times New Roman" w:eastAsia="Times New Roman" w:hAnsi="Times New Roman" w:cs="Times New Roman"/>
          <w:bCs/>
          <w:sz w:val="24"/>
          <w:szCs w:val="24"/>
        </w:rPr>
        <w:t xml:space="preserve">A colonialidade do poder não se expressa apenas nas instituições, mas também na cultura, na percepção de identidade e nas relações sociais. Assim, a dominação colonial não se restringe a um período histórico específico, mas está intrinsecamente incorporada ao tecido social, moldando a forma como as pessoas se veem, se relacionam e se percebem no mundo. A colonialidade do poder foi o eixo para a formação do sistema mundial </w:t>
      </w:r>
      <w:r w:rsidRPr="00F01557">
        <w:rPr>
          <w:rFonts w:ascii="Times New Roman" w:eastAsia="Times New Roman" w:hAnsi="Times New Roman" w:cs="Times New Roman"/>
          <w:bCs/>
          <w:sz w:val="24"/>
          <w:szCs w:val="24"/>
        </w:rPr>
        <w:lastRenderedPageBreak/>
        <w:t>capitalista, no qual a opressão e a exploração dos povos colonizados criaram as bases do sistema capitalista contemporâneo. Essa estrutura de poder colonial ainda se mantém, perpetuando desigualdades (LUGONES, 2007).</w:t>
      </w:r>
      <w:r>
        <w:rPr>
          <w:rFonts w:ascii="Times New Roman" w:eastAsia="Times New Roman" w:hAnsi="Times New Roman" w:cs="Times New Roman"/>
          <w:bCs/>
          <w:sz w:val="24"/>
          <w:szCs w:val="24"/>
        </w:rPr>
        <w:t xml:space="preserve"> </w:t>
      </w:r>
      <w:r w:rsidRPr="00F01557">
        <w:rPr>
          <w:rFonts w:ascii="Times New Roman" w:eastAsia="Times New Roman" w:hAnsi="Times New Roman" w:cs="Times New Roman"/>
          <w:bCs/>
          <w:sz w:val="24"/>
          <w:szCs w:val="24"/>
        </w:rPr>
        <w:t xml:space="preserve">O poder capitalista, eurocêntrico e global está organizado sobre dois eixos: a colonialidade do poder e a modernidade. Esses eixos ordenam as disputas pelo controle de todas as áreas da vida, de modo que o significado e as formas de dominação em cada uma delas são atravessados pela colonialidade do poder e pela modernidade (LUGONES, 2007; 2008). A colonialidade do poder introduziu </w:t>
      </w:r>
      <w:r>
        <w:rPr>
          <w:rFonts w:ascii="Times New Roman" w:eastAsia="Times New Roman" w:hAnsi="Times New Roman" w:cs="Times New Roman"/>
          <w:bCs/>
          <w:sz w:val="24"/>
          <w:szCs w:val="24"/>
        </w:rPr>
        <w:t>classificações das populações pautadas</w:t>
      </w:r>
      <w:r w:rsidRPr="00F01557">
        <w:rPr>
          <w:rFonts w:ascii="Times New Roman" w:eastAsia="Times New Roman" w:hAnsi="Times New Roman" w:cs="Times New Roman"/>
          <w:bCs/>
          <w:sz w:val="24"/>
          <w:szCs w:val="24"/>
        </w:rPr>
        <w:t xml:space="preserve"> na ideia de raça, organizada</w:t>
      </w:r>
      <w:r>
        <w:rPr>
          <w:rFonts w:ascii="Times New Roman" w:eastAsia="Times New Roman" w:hAnsi="Times New Roman" w:cs="Times New Roman"/>
          <w:bCs/>
          <w:sz w:val="24"/>
          <w:szCs w:val="24"/>
        </w:rPr>
        <w:t>s</w:t>
      </w:r>
      <w:r w:rsidRPr="00F01557">
        <w:rPr>
          <w:rFonts w:ascii="Times New Roman" w:eastAsia="Times New Roman" w:hAnsi="Times New Roman" w:cs="Times New Roman"/>
          <w:bCs/>
          <w:sz w:val="24"/>
          <w:szCs w:val="24"/>
        </w:rPr>
        <w:t xml:space="preserve"> para estabelecer relações de </w:t>
      </w:r>
      <w:r>
        <w:rPr>
          <w:rFonts w:ascii="Times New Roman" w:eastAsia="Times New Roman" w:hAnsi="Times New Roman" w:cs="Times New Roman"/>
          <w:bCs/>
          <w:sz w:val="24"/>
          <w:szCs w:val="24"/>
        </w:rPr>
        <w:t>hierárquicas</w:t>
      </w:r>
      <w:r w:rsidRPr="00F01557">
        <w:rPr>
          <w:rFonts w:ascii="Times New Roman" w:eastAsia="Times New Roman" w:hAnsi="Times New Roman" w:cs="Times New Roman"/>
          <w:bCs/>
          <w:sz w:val="24"/>
          <w:szCs w:val="24"/>
        </w:rPr>
        <w:t xml:space="preserve"> por meio da dominação. Essa classificação é a expressão mais profunda e duradoura da dominação colonial (LUGONES, 2007; 2014).</w:t>
      </w:r>
    </w:p>
    <w:p w14:paraId="507694C7"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r w:rsidRPr="00F01557">
        <w:rPr>
          <w:rFonts w:ascii="Times New Roman" w:eastAsia="Times New Roman" w:hAnsi="Times New Roman" w:cs="Times New Roman"/>
          <w:bCs/>
          <w:sz w:val="24"/>
          <w:szCs w:val="24"/>
        </w:rPr>
        <w:t>Com o avanço do colonialismo europeu, essa classificação foi imposta à população mundial, tornando-se a forma mais efetiva de dominação social. A colonialidade abrange não apenas a classificação racial, mas também o controle do sexo, do trabalho e da subjetividade, sendo um fenômeno presente em todas as áreas da vida social e intimamente ligado ao colonialismo</w:t>
      </w:r>
      <w:r>
        <w:rPr>
          <w:rFonts w:ascii="Times New Roman" w:eastAsia="Times New Roman" w:hAnsi="Times New Roman" w:cs="Times New Roman"/>
          <w:bCs/>
          <w:sz w:val="24"/>
          <w:szCs w:val="24"/>
        </w:rPr>
        <w:t xml:space="preserve"> e que estrutura todas as dimensões da vida social e individual</w:t>
      </w:r>
      <w:r w:rsidRPr="00F01557">
        <w:rPr>
          <w:rFonts w:ascii="Times New Roman" w:eastAsia="Times New Roman" w:hAnsi="Times New Roman" w:cs="Times New Roman"/>
          <w:bCs/>
          <w:sz w:val="24"/>
          <w:szCs w:val="24"/>
        </w:rPr>
        <w:t xml:space="preserve"> (LUGONES, 2007; VERGÈS, 2020). É importante destacar que colonialidade e colonialismo são distintos: enquanto o último não necessariamente envolve relações racistas de poder, o nascimento e a expansão da colonialidade estão intimamente ligados a </w:t>
      </w:r>
      <w:r>
        <w:rPr>
          <w:rFonts w:ascii="Times New Roman" w:eastAsia="Times New Roman" w:hAnsi="Times New Roman" w:cs="Times New Roman"/>
          <w:bCs/>
          <w:sz w:val="24"/>
          <w:szCs w:val="24"/>
        </w:rPr>
        <w:t>as hierarquias raciais</w:t>
      </w:r>
      <w:r w:rsidRPr="00F01557">
        <w:rPr>
          <w:rFonts w:ascii="Times New Roman" w:eastAsia="Times New Roman" w:hAnsi="Times New Roman" w:cs="Times New Roman"/>
          <w:bCs/>
          <w:sz w:val="24"/>
          <w:szCs w:val="24"/>
        </w:rPr>
        <w:t xml:space="preserve"> (LUGONES, 2007; 2014)</w:t>
      </w:r>
      <w:r>
        <w:rPr>
          <w:rFonts w:ascii="Times New Roman" w:eastAsia="Times New Roman" w:hAnsi="Times New Roman" w:cs="Times New Roman"/>
          <w:bCs/>
          <w:sz w:val="24"/>
          <w:szCs w:val="24"/>
        </w:rPr>
        <w:t xml:space="preserve">. </w:t>
      </w:r>
      <w:r w:rsidRPr="00F01557">
        <w:rPr>
          <w:rFonts w:ascii="Times New Roman" w:eastAsia="Times New Roman" w:hAnsi="Times New Roman" w:cs="Times New Roman"/>
          <w:bCs/>
          <w:sz w:val="24"/>
          <w:szCs w:val="24"/>
        </w:rPr>
        <w:t xml:space="preserve">O eurocentrismo, segundo </w:t>
      </w:r>
      <w:proofErr w:type="spellStart"/>
      <w:r w:rsidRPr="00F01557">
        <w:rPr>
          <w:rFonts w:ascii="Times New Roman" w:eastAsia="Times New Roman" w:hAnsi="Times New Roman" w:cs="Times New Roman"/>
          <w:bCs/>
          <w:sz w:val="24"/>
          <w:szCs w:val="24"/>
        </w:rPr>
        <w:t>Quijano</w:t>
      </w:r>
      <w:proofErr w:type="spellEnd"/>
      <w:r w:rsidRPr="00F01557">
        <w:rPr>
          <w:rFonts w:ascii="Times New Roman" w:eastAsia="Times New Roman" w:hAnsi="Times New Roman" w:cs="Times New Roman"/>
          <w:bCs/>
          <w:sz w:val="24"/>
          <w:szCs w:val="24"/>
        </w:rPr>
        <w:t>, não se restringe aos europeus, mas também abrange a perspectiva</w:t>
      </w:r>
      <w:r>
        <w:rPr>
          <w:rFonts w:ascii="Times New Roman" w:eastAsia="Times New Roman" w:hAnsi="Times New Roman" w:cs="Times New Roman"/>
          <w:bCs/>
          <w:sz w:val="24"/>
          <w:szCs w:val="24"/>
        </w:rPr>
        <w:t xml:space="preserve"> de dominação</w:t>
      </w:r>
      <w:r w:rsidRPr="00F01557">
        <w:rPr>
          <w:rFonts w:ascii="Times New Roman" w:eastAsia="Times New Roman" w:hAnsi="Times New Roman" w:cs="Times New Roman"/>
          <w:bCs/>
          <w:sz w:val="24"/>
          <w:szCs w:val="24"/>
        </w:rPr>
        <w:t xml:space="preserve"> cognitiva de todo o mundo eurocêntrico, onde as pessoas são educadas sob a hegemonia do capitalismo mundial (LUGONES, 2007). O eurocentrismo naturaliza a experiência dentro do padrão de poder e impõe essa forma de conhecimento como a única racionalidade válida da modernidade (MESSEDER, 2020). É possível observar a interligação estrutural dos elementos que compõem o capitalismo global e eurocêntrico no padrão de </w:t>
      </w:r>
      <w:proofErr w:type="spellStart"/>
      <w:r w:rsidRPr="00F01557">
        <w:rPr>
          <w:rFonts w:ascii="Times New Roman" w:eastAsia="Times New Roman" w:hAnsi="Times New Roman" w:cs="Times New Roman"/>
          <w:bCs/>
          <w:sz w:val="24"/>
          <w:szCs w:val="24"/>
        </w:rPr>
        <w:t>Quijano</w:t>
      </w:r>
      <w:proofErr w:type="spellEnd"/>
      <w:r w:rsidRPr="00F01557">
        <w:rPr>
          <w:rFonts w:ascii="Times New Roman" w:eastAsia="Times New Roman" w:hAnsi="Times New Roman" w:cs="Times New Roman"/>
          <w:bCs/>
          <w:sz w:val="24"/>
          <w:szCs w:val="24"/>
        </w:rPr>
        <w:t>, fornecendo uma compreensão complexa da organização do trabalho e da relação entre a racialização da divisão do trabalho e a produção de conhecimento</w:t>
      </w:r>
      <w:r>
        <w:rPr>
          <w:rFonts w:ascii="Times New Roman" w:eastAsia="Times New Roman" w:hAnsi="Times New Roman" w:cs="Times New Roman"/>
          <w:bCs/>
          <w:sz w:val="24"/>
          <w:szCs w:val="24"/>
        </w:rPr>
        <w:t xml:space="preserve"> no sistema econômico capitalista</w:t>
      </w:r>
      <w:r w:rsidRPr="00F01557">
        <w:rPr>
          <w:rFonts w:ascii="Times New Roman" w:eastAsia="Times New Roman" w:hAnsi="Times New Roman" w:cs="Times New Roman"/>
          <w:bCs/>
          <w:sz w:val="24"/>
          <w:szCs w:val="24"/>
        </w:rPr>
        <w:t xml:space="preserve"> (LUGONES, 2007; 2008).</w:t>
      </w:r>
      <w:r>
        <w:rPr>
          <w:rFonts w:ascii="Times New Roman" w:eastAsia="Times New Roman" w:hAnsi="Times New Roman" w:cs="Times New Roman"/>
          <w:bCs/>
          <w:sz w:val="24"/>
          <w:szCs w:val="24"/>
        </w:rPr>
        <w:t xml:space="preserve"> Deste modo, quando falamos em colonialidades e capitalismo estamos falando não somente de modos de produção econômicos, mas de modos de produção da vida.</w:t>
      </w:r>
    </w:p>
    <w:p w14:paraId="70367F0A"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r w:rsidRPr="00F01557">
        <w:rPr>
          <w:rFonts w:ascii="Times New Roman" w:eastAsia="Times New Roman" w:hAnsi="Times New Roman" w:cs="Times New Roman"/>
          <w:bCs/>
          <w:sz w:val="24"/>
          <w:szCs w:val="24"/>
        </w:rPr>
        <w:t xml:space="preserve">Entretanto, para Lugones, essa análise da construção moderna/colonial do gênero e seu alcance são limitados, pois apresentam uma compreensão patriarcal e heterossexual, aceitando o entendimento capitalista, eurocêntrico e global sobre o gênero (LUGONES, </w:t>
      </w:r>
      <w:r w:rsidRPr="00F01557">
        <w:rPr>
          <w:rFonts w:ascii="Times New Roman" w:eastAsia="Times New Roman" w:hAnsi="Times New Roman" w:cs="Times New Roman"/>
          <w:bCs/>
          <w:sz w:val="24"/>
          <w:szCs w:val="24"/>
        </w:rPr>
        <w:lastRenderedPageBreak/>
        <w:t xml:space="preserve">2007). Essa análise mantém velado o entendimento de que as mulheres colonizadas foram subordinadas e destituídas de poder. Nesse sentido, não existe uma separação de raça/gênero no conceito de </w:t>
      </w:r>
      <w:proofErr w:type="spellStart"/>
      <w:r w:rsidRPr="00F01557">
        <w:rPr>
          <w:rFonts w:ascii="Times New Roman" w:eastAsia="Times New Roman" w:hAnsi="Times New Roman" w:cs="Times New Roman"/>
          <w:bCs/>
          <w:sz w:val="24"/>
          <w:szCs w:val="24"/>
        </w:rPr>
        <w:t>Quijano</w:t>
      </w:r>
      <w:proofErr w:type="spellEnd"/>
      <w:r w:rsidRPr="00F01557">
        <w:rPr>
          <w:rFonts w:ascii="Times New Roman" w:eastAsia="Times New Roman" w:hAnsi="Times New Roman" w:cs="Times New Roman"/>
          <w:bCs/>
          <w:sz w:val="24"/>
          <w:szCs w:val="24"/>
        </w:rPr>
        <w:t xml:space="preserve">, ou seja, o eixo da colonialidade não é suficiente para abarcar todos os aspectos do gênero (LUGONES, 2007; 2008). Além disso, </w:t>
      </w:r>
      <w:proofErr w:type="spellStart"/>
      <w:r w:rsidRPr="00F01557">
        <w:rPr>
          <w:rFonts w:ascii="Times New Roman" w:eastAsia="Times New Roman" w:hAnsi="Times New Roman" w:cs="Times New Roman"/>
          <w:bCs/>
          <w:sz w:val="24"/>
          <w:szCs w:val="24"/>
        </w:rPr>
        <w:t>Quijano</w:t>
      </w:r>
      <w:proofErr w:type="spellEnd"/>
      <w:r w:rsidRPr="00F01557">
        <w:rPr>
          <w:rFonts w:ascii="Times New Roman" w:eastAsia="Times New Roman" w:hAnsi="Times New Roman" w:cs="Times New Roman"/>
          <w:bCs/>
          <w:sz w:val="24"/>
          <w:szCs w:val="24"/>
        </w:rPr>
        <w:t xml:space="preserve"> elabora uma descrição de gênero demasiadamente estreita e </w:t>
      </w:r>
      <w:proofErr w:type="spellStart"/>
      <w:r w:rsidRPr="00F01557">
        <w:rPr>
          <w:rFonts w:ascii="Times New Roman" w:eastAsia="Times New Roman" w:hAnsi="Times New Roman" w:cs="Times New Roman"/>
          <w:bCs/>
          <w:sz w:val="24"/>
          <w:szCs w:val="24"/>
        </w:rPr>
        <w:t>hiperbiologizada</w:t>
      </w:r>
      <w:proofErr w:type="spellEnd"/>
      <w:r>
        <w:rPr>
          <w:rFonts w:ascii="Times New Roman" w:eastAsia="Times New Roman" w:hAnsi="Times New Roman" w:cs="Times New Roman"/>
          <w:bCs/>
          <w:sz w:val="24"/>
          <w:szCs w:val="24"/>
        </w:rPr>
        <w:t xml:space="preserve"> – </w:t>
      </w:r>
      <w:r w:rsidRPr="00F01557">
        <w:rPr>
          <w:rFonts w:ascii="Times New Roman" w:eastAsia="Times New Roman" w:hAnsi="Times New Roman" w:cs="Times New Roman"/>
          <w:bCs/>
          <w:sz w:val="24"/>
          <w:szCs w:val="24"/>
        </w:rPr>
        <w:t xml:space="preserve">“já que traz como pressupostos o dimorfismo sexual, a heterossexualidade, a distribuição patriarcal do poder e outras ideias desse tipo” (LUGONES, 2020, p. 59). A autora enfatiza que a lógica categorial dicotômica e hierárquica é central para o pensamento capitalista e colonial moderno sobre raça, gênero e sexualidade (LUGONES, 2014). Assim, ela propõe o sistema moderno colonial de gênero como uma lente para aprofundar a teorização da lógica opressiva da modernidade colonial, seu uso de dicotomias hierárquicas </w:t>
      </w:r>
      <w:r>
        <w:rPr>
          <w:rFonts w:ascii="Times New Roman" w:eastAsia="Times New Roman" w:hAnsi="Times New Roman" w:cs="Times New Roman"/>
          <w:bCs/>
          <w:sz w:val="24"/>
          <w:szCs w:val="24"/>
        </w:rPr>
        <w:t xml:space="preserve">de oposição </w:t>
      </w:r>
      <w:r w:rsidRPr="00F01557">
        <w:rPr>
          <w:rFonts w:ascii="Times New Roman" w:eastAsia="Times New Roman" w:hAnsi="Times New Roman" w:cs="Times New Roman"/>
          <w:bCs/>
          <w:sz w:val="24"/>
          <w:szCs w:val="24"/>
        </w:rPr>
        <w:t>e sua lógica categorial.</w:t>
      </w:r>
      <w:r>
        <w:rPr>
          <w:rFonts w:ascii="Times New Roman" w:eastAsia="Times New Roman" w:hAnsi="Times New Roman" w:cs="Times New Roman"/>
          <w:bCs/>
          <w:sz w:val="24"/>
          <w:szCs w:val="24"/>
        </w:rPr>
        <w:t xml:space="preserve"> Conforme discute Collins (2017), essa lógica dicotômica de oposição binária é o que possibilita a construção do mundo a partir de polarizações nas quais se constituiu o homem versus a mulher, o banco versus o não branco, o europeu versus o não europeu. Além dessa lógica se caracterizar pela dicotomia por oposição, essa oposição categórica tem outra característica importante que diz respeito a sua dimensão ontológica. Quando falamos sobre homem e mulher não falamos de duas categorias que estão separadas, mas de duas categorias que em sua gênese são distintas. Nesse sentido, não há como unificar esses dois polos em uma síntese, pois suas “essências” não possuem a mesma natureza. E essa é uma característica estruturante da colonialidade.</w:t>
      </w:r>
    </w:p>
    <w:p w14:paraId="75B4A049"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r w:rsidRPr="00F01557">
        <w:rPr>
          <w:rFonts w:ascii="Times New Roman" w:eastAsia="Times New Roman" w:hAnsi="Times New Roman" w:cs="Times New Roman"/>
          <w:bCs/>
          <w:sz w:val="24"/>
          <w:szCs w:val="24"/>
        </w:rPr>
        <w:t xml:space="preserve">Nessa perspectiva, a colonialidade do gênero ainda está presente, diferentemente da colonização, uma vez que a primeira permanece na intersecção de gênero/classe/raça como construtos centrais do sistema de poder capitalista mundial (LUGONES, 2014). Portanto, refletir sobre a colonialidade do gênero nos permite pensar em seres históricos compreendidos como oprimidos </w:t>
      </w:r>
      <w:r>
        <w:rPr>
          <w:rFonts w:ascii="Times New Roman" w:eastAsia="Times New Roman" w:hAnsi="Times New Roman" w:cs="Times New Roman"/>
          <w:bCs/>
          <w:sz w:val="24"/>
          <w:szCs w:val="24"/>
        </w:rPr>
        <w:t>em uma lógica hierárquica marcada pela dicotomia por oposição</w:t>
      </w:r>
      <w:r w:rsidRPr="00F0155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Então, as lutas feministas das mulheres brancas que discorremos no início desse trabalho falharam em não considerar </w:t>
      </w:r>
      <w:r w:rsidRPr="00F01557">
        <w:rPr>
          <w:rFonts w:ascii="Times New Roman" w:eastAsia="Times New Roman" w:hAnsi="Times New Roman" w:cs="Times New Roman"/>
          <w:bCs/>
          <w:sz w:val="24"/>
          <w:szCs w:val="24"/>
        </w:rPr>
        <w:t>o colonialismo</w:t>
      </w:r>
      <w:r>
        <w:rPr>
          <w:rFonts w:ascii="Times New Roman" w:eastAsia="Times New Roman" w:hAnsi="Times New Roman" w:cs="Times New Roman"/>
          <w:bCs/>
          <w:sz w:val="24"/>
          <w:szCs w:val="24"/>
        </w:rPr>
        <w:t xml:space="preserve"> como base das diferenciações de gênero entre homens e mulheres que elas questionavam, pois, de certa forma, esse debate colocava em discussão seus próprios lugares sociais nesses enfrentamentos. </w:t>
      </w:r>
      <w:r w:rsidRPr="00F01557">
        <w:rPr>
          <w:rFonts w:ascii="Times New Roman" w:eastAsia="Times New Roman" w:hAnsi="Times New Roman" w:cs="Times New Roman"/>
          <w:bCs/>
          <w:sz w:val="24"/>
          <w:szCs w:val="24"/>
        </w:rPr>
        <w:t>Lugones vê a construção diferencial do gênero em termos raciais, reconhecendo sua articulação entre trabalho, sexo e a colonialidade do poder (LUGONES, 2007; 2014)</w:t>
      </w:r>
      <w:r>
        <w:rPr>
          <w:rFonts w:ascii="Times New Roman" w:eastAsia="Times New Roman" w:hAnsi="Times New Roman" w:cs="Times New Roman"/>
          <w:bCs/>
          <w:sz w:val="24"/>
          <w:szCs w:val="24"/>
        </w:rPr>
        <w:t xml:space="preserve"> e essa é sua principal contribuição para o campo de estudos sobre gênero.</w:t>
      </w:r>
    </w:p>
    <w:p w14:paraId="2D7601E3"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r w:rsidRPr="00F01557">
        <w:rPr>
          <w:rFonts w:ascii="Times New Roman" w:eastAsia="Times New Roman" w:hAnsi="Times New Roman" w:cs="Times New Roman"/>
          <w:bCs/>
          <w:sz w:val="24"/>
          <w:szCs w:val="24"/>
        </w:rPr>
        <w:lastRenderedPageBreak/>
        <w:t xml:space="preserve">É importante entender que a colonialidade de gênero vai além da interseccionalidade, referindo-se à introdução, na colônia, de um sistema que divide as pessoas em humanas e não-humanas. Esse sistema de organização social privilegia o homem </w:t>
      </w:r>
      <w:proofErr w:type="spellStart"/>
      <w:r w:rsidRPr="00F01557">
        <w:rPr>
          <w:rFonts w:ascii="Times New Roman" w:eastAsia="Times New Roman" w:hAnsi="Times New Roman" w:cs="Times New Roman"/>
          <w:bCs/>
          <w:sz w:val="24"/>
          <w:szCs w:val="24"/>
        </w:rPr>
        <w:t>cis-hétero</w:t>
      </w:r>
      <w:proofErr w:type="spellEnd"/>
      <w:r w:rsidRPr="00F01557">
        <w:rPr>
          <w:rFonts w:ascii="Times New Roman" w:eastAsia="Times New Roman" w:hAnsi="Times New Roman" w:cs="Times New Roman"/>
          <w:bCs/>
          <w:sz w:val="24"/>
          <w:szCs w:val="24"/>
        </w:rPr>
        <w:t xml:space="preserve"> europeu branco burguês como o ser humano por excelência, enquanto subordina todos os outros grupos</w:t>
      </w:r>
      <w:r>
        <w:rPr>
          <w:rFonts w:ascii="Times New Roman" w:eastAsia="Times New Roman" w:hAnsi="Times New Roman" w:cs="Times New Roman"/>
          <w:bCs/>
          <w:sz w:val="24"/>
          <w:szCs w:val="24"/>
        </w:rPr>
        <w:t xml:space="preserve"> sociais que por não se constituírem a partir dessas categorias de humanização são considerados como não humanos</w:t>
      </w:r>
      <w:r w:rsidRPr="00F01557">
        <w:rPr>
          <w:rFonts w:ascii="Times New Roman" w:eastAsia="Times New Roman" w:hAnsi="Times New Roman" w:cs="Times New Roman"/>
          <w:bCs/>
          <w:sz w:val="24"/>
          <w:szCs w:val="24"/>
        </w:rPr>
        <w:t xml:space="preserve"> (LUGONES, 2012; 2014). O gênero é visto como uma dicotomia hierárquica, não um par, mas uma dicotomia em que os dois polos são separados,</w:t>
      </w:r>
      <w:r>
        <w:rPr>
          <w:rFonts w:ascii="Times New Roman" w:eastAsia="Times New Roman" w:hAnsi="Times New Roman" w:cs="Times New Roman"/>
          <w:bCs/>
          <w:sz w:val="24"/>
          <w:szCs w:val="24"/>
        </w:rPr>
        <w:t xml:space="preserve"> hierarquizados em distintos em termos ontológicos de constituição. </w:t>
      </w:r>
      <w:r w:rsidRPr="00F01557">
        <w:rPr>
          <w:rFonts w:ascii="Times New Roman" w:eastAsia="Times New Roman" w:hAnsi="Times New Roman" w:cs="Times New Roman"/>
          <w:bCs/>
          <w:sz w:val="24"/>
          <w:szCs w:val="24"/>
        </w:rPr>
        <w:t xml:space="preserve">O feminismo decolonial busca </w:t>
      </w:r>
      <w:r>
        <w:rPr>
          <w:rFonts w:ascii="Times New Roman" w:eastAsia="Times New Roman" w:hAnsi="Times New Roman" w:cs="Times New Roman"/>
          <w:bCs/>
          <w:sz w:val="24"/>
          <w:szCs w:val="24"/>
        </w:rPr>
        <w:t>possibilitar</w:t>
      </w:r>
      <w:r w:rsidRPr="00F01557">
        <w:rPr>
          <w:rFonts w:ascii="Times New Roman" w:eastAsia="Times New Roman" w:hAnsi="Times New Roman" w:cs="Times New Roman"/>
          <w:bCs/>
          <w:sz w:val="24"/>
          <w:szCs w:val="24"/>
        </w:rPr>
        <w:t xml:space="preserve"> uma consciência desse sistema de gênero baseado na dicotomia humano</w:t>
      </w:r>
      <w:r>
        <w:rPr>
          <w:rFonts w:ascii="Times New Roman" w:eastAsia="Times New Roman" w:hAnsi="Times New Roman" w:cs="Times New Roman"/>
          <w:bCs/>
          <w:sz w:val="24"/>
          <w:szCs w:val="24"/>
        </w:rPr>
        <w:t>/</w:t>
      </w:r>
      <w:r w:rsidRPr="00F01557">
        <w:rPr>
          <w:rFonts w:ascii="Times New Roman" w:eastAsia="Times New Roman" w:hAnsi="Times New Roman" w:cs="Times New Roman"/>
          <w:bCs/>
          <w:sz w:val="24"/>
          <w:szCs w:val="24"/>
        </w:rPr>
        <w:t>não-humano, visto que essa dicotomia reduz as pessoas para o benefício dos eurocêntricos capitalistas e burgueses (LUGONES, 2012; 2014)</w:t>
      </w:r>
      <w:r>
        <w:rPr>
          <w:rFonts w:ascii="Times New Roman" w:eastAsia="Times New Roman" w:hAnsi="Times New Roman" w:cs="Times New Roman"/>
          <w:bCs/>
          <w:sz w:val="24"/>
          <w:szCs w:val="24"/>
        </w:rPr>
        <w:t>, ou seja, o valor dos não humanos é pautado no quanto eles servem para manter esse sistema de opressão</w:t>
      </w:r>
      <w:r w:rsidRPr="00F01557">
        <w:rPr>
          <w:rFonts w:ascii="Times New Roman" w:eastAsia="Times New Roman" w:hAnsi="Times New Roman" w:cs="Times New Roman"/>
          <w:bCs/>
          <w:sz w:val="24"/>
          <w:szCs w:val="24"/>
        </w:rPr>
        <w:t xml:space="preserve">. As mulheres brancas acabaram se atendo apenas à dicotomia que as subordina, ignorando a dicotomia que </w:t>
      </w:r>
      <w:r>
        <w:rPr>
          <w:rFonts w:ascii="Times New Roman" w:eastAsia="Times New Roman" w:hAnsi="Times New Roman" w:cs="Times New Roman"/>
          <w:bCs/>
          <w:sz w:val="24"/>
          <w:szCs w:val="24"/>
        </w:rPr>
        <w:t>também as coloca em lugares de não-</w:t>
      </w:r>
      <w:r w:rsidRPr="00F01557">
        <w:rPr>
          <w:rFonts w:ascii="Times New Roman" w:eastAsia="Times New Roman" w:hAnsi="Times New Roman" w:cs="Times New Roman"/>
          <w:bCs/>
          <w:sz w:val="24"/>
          <w:szCs w:val="24"/>
        </w:rPr>
        <w:t>humanas.</w:t>
      </w:r>
    </w:p>
    <w:p w14:paraId="23333490" w14:textId="77777777" w:rsidR="00501440" w:rsidRDefault="00501440" w:rsidP="00501440">
      <w:pPr>
        <w:spacing w:line="360" w:lineRule="auto"/>
        <w:ind w:firstLine="709"/>
        <w:jc w:val="both"/>
        <w:rPr>
          <w:rFonts w:ascii="Times New Roman" w:eastAsia="Times New Roman" w:hAnsi="Times New Roman" w:cs="Times New Roman"/>
          <w:bCs/>
          <w:sz w:val="24"/>
          <w:szCs w:val="24"/>
        </w:rPr>
      </w:pPr>
      <w:proofErr w:type="spellStart"/>
      <w:r w:rsidRPr="00F01557">
        <w:rPr>
          <w:rFonts w:ascii="Times New Roman" w:eastAsia="Times New Roman" w:hAnsi="Times New Roman" w:cs="Times New Roman"/>
          <w:bCs/>
          <w:sz w:val="24"/>
          <w:szCs w:val="24"/>
        </w:rPr>
        <w:t>María</w:t>
      </w:r>
      <w:proofErr w:type="spellEnd"/>
      <w:r w:rsidRPr="00F01557">
        <w:rPr>
          <w:rFonts w:ascii="Times New Roman" w:eastAsia="Times New Roman" w:hAnsi="Times New Roman" w:cs="Times New Roman"/>
          <w:bCs/>
          <w:sz w:val="24"/>
          <w:szCs w:val="24"/>
        </w:rPr>
        <w:t xml:space="preserve"> Lugones introduz o conceito de colonialidade do gênero para demonstrar que as categorias de gênero que estruturam a modernidade não são universais, mas foram impostas pelo colonialismo europeu</w:t>
      </w:r>
      <w:r>
        <w:rPr>
          <w:rFonts w:ascii="Times New Roman" w:eastAsia="Times New Roman" w:hAnsi="Times New Roman" w:cs="Times New Roman"/>
          <w:bCs/>
          <w:sz w:val="24"/>
          <w:szCs w:val="24"/>
        </w:rPr>
        <w:t xml:space="preserve"> </w:t>
      </w:r>
      <w:r w:rsidRPr="00F01557">
        <w:rPr>
          <w:rFonts w:ascii="Times New Roman" w:eastAsia="Times New Roman" w:hAnsi="Times New Roman" w:cs="Times New Roman"/>
          <w:bCs/>
          <w:sz w:val="24"/>
          <w:szCs w:val="24"/>
        </w:rPr>
        <w:t xml:space="preserve">(LUGONES, 2007; </w:t>
      </w:r>
      <w:r>
        <w:rPr>
          <w:rFonts w:ascii="Times New Roman" w:eastAsia="Times New Roman" w:hAnsi="Times New Roman" w:cs="Times New Roman"/>
          <w:bCs/>
          <w:sz w:val="24"/>
          <w:szCs w:val="24"/>
        </w:rPr>
        <w:t xml:space="preserve">2008; </w:t>
      </w:r>
      <w:r w:rsidRPr="00F01557">
        <w:rPr>
          <w:rFonts w:ascii="Times New Roman" w:eastAsia="Times New Roman" w:hAnsi="Times New Roman" w:cs="Times New Roman"/>
          <w:bCs/>
          <w:sz w:val="24"/>
          <w:szCs w:val="24"/>
        </w:rPr>
        <w:t>2014).</w:t>
      </w:r>
      <w:r>
        <w:rPr>
          <w:rFonts w:ascii="Times New Roman" w:eastAsia="Times New Roman" w:hAnsi="Times New Roman" w:cs="Times New Roman"/>
          <w:bCs/>
          <w:sz w:val="24"/>
          <w:szCs w:val="24"/>
        </w:rPr>
        <w:t xml:space="preserve"> </w:t>
      </w:r>
      <w:r w:rsidRPr="00F01557">
        <w:rPr>
          <w:rFonts w:ascii="Times New Roman" w:eastAsia="Times New Roman" w:hAnsi="Times New Roman" w:cs="Times New Roman"/>
          <w:bCs/>
          <w:sz w:val="24"/>
          <w:szCs w:val="24"/>
        </w:rPr>
        <w:t>Segundo a autora, antes da colonização, muitas sociedades indígenas e africanas possuíam sistemas de gênero fluidos e complexos, que não seguiam a lógica binária ocidental</w:t>
      </w:r>
      <w:r>
        <w:rPr>
          <w:rFonts w:ascii="Times New Roman" w:eastAsia="Times New Roman" w:hAnsi="Times New Roman" w:cs="Times New Roman"/>
          <w:bCs/>
          <w:sz w:val="24"/>
          <w:szCs w:val="24"/>
        </w:rPr>
        <w:t xml:space="preserve"> (</w:t>
      </w:r>
      <w:r w:rsidRPr="00F01557">
        <w:rPr>
          <w:rFonts w:ascii="Times New Roman" w:eastAsia="Times New Roman" w:hAnsi="Times New Roman" w:cs="Times New Roman"/>
          <w:bCs/>
          <w:sz w:val="24"/>
          <w:szCs w:val="24"/>
        </w:rPr>
        <w:t>LUGONES, 2007</w:t>
      </w:r>
      <w:r>
        <w:rPr>
          <w:rFonts w:ascii="Times New Roman" w:eastAsia="Times New Roman" w:hAnsi="Times New Roman" w:cs="Times New Roman"/>
          <w:bCs/>
          <w:sz w:val="24"/>
          <w:szCs w:val="24"/>
        </w:rPr>
        <w:t>)</w:t>
      </w:r>
      <w:r w:rsidRPr="00F0155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Como exemplo, </w:t>
      </w:r>
      <w:r w:rsidRPr="002671E5">
        <w:rPr>
          <w:rFonts w:ascii="Times New Roman" w:eastAsia="Times New Roman" w:hAnsi="Times New Roman" w:cs="Times New Roman"/>
          <w:bCs/>
          <w:sz w:val="24"/>
          <w:szCs w:val="24"/>
        </w:rPr>
        <w:t xml:space="preserve">ela menciona a sociedade iorubá, na qual o sistema de organização social era baseado em critérios como senioridade e linhagem, e não em um modelo rígido de diferenciação sexual entre homens e mulheres. A figura da </w:t>
      </w:r>
      <w:proofErr w:type="spellStart"/>
      <w:r w:rsidRPr="002671E5">
        <w:rPr>
          <w:rFonts w:ascii="Times New Roman" w:eastAsia="Times New Roman" w:hAnsi="Times New Roman" w:cs="Times New Roman"/>
          <w:bCs/>
          <w:sz w:val="24"/>
          <w:szCs w:val="24"/>
        </w:rPr>
        <w:t>Ọba</w:t>
      </w:r>
      <w:proofErr w:type="spellEnd"/>
      <w:r w:rsidRPr="002671E5">
        <w:rPr>
          <w:rFonts w:ascii="Times New Roman" w:eastAsia="Times New Roman" w:hAnsi="Times New Roman" w:cs="Times New Roman"/>
          <w:bCs/>
          <w:sz w:val="24"/>
          <w:szCs w:val="24"/>
        </w:rPr>
        <w:t xml:space="preserve"> ou da </w:t>
      </w:r>
      <w:proofErr w:type="spellStart"/>
      <w:r w:rsidRPr="002671E5">
        <w:rPr>
          <w:rFonts w:ascii="Times New Roman" w:eastAsia="Times New Roman" w:hAnsi="Times New Roman" w:cs="Times New Roman"/>
          <w:bCs/>
          <w:sz w:val="24"/>
          <w:szCs w:val="24"/>
        </w:rPr>
        <w:t>Ọyẹwùmí</w:t>
      </w:r>
      <w:proofErr w:type="spellEnd"/>
      <w:r w:rsidRPr="002671E5">
        <w:rPr>
          <w:rFonts w:ascii="Times New Roman" w:eastAsia="Times New Roman" w:hAnsi="Times New Roman" w:cs="Times New Roman"/>
          <w:bCs/>
          <w:sz w:val="24"/>
          <w:szCs w:val="24"/>
        </w:rPr>
        <w:t>, por exemplo, mostra que mulheres podiam ocupar posições de autoridade sem que isso implicasse masculinização, o que contraria a estrutura binária da modernidade europeia (LUGONES, 2007).</w:t>
      </w:r>
    </w:p>
    <w:p w14:paraId="7E743CA5"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r w:rsidRPr="00F01557">
        <w:rPr>
          <w:rFonts w:ascii="Times New Roman" w:eastAsia="Times New Roman" w:hAnsi="Times New Roman" w:cs="Times New Roman"/>
          <w:bCs/>
          <w:sz w:val="24"/>
          <w:szCs w:val="24"/>
        </w:rPr>
        <w:t xml:space="preserve">No entanto, o colonialismo destruiu essas organizações sociais e impôs um modelo patriarcal e heteronormativo, hierarquizando gênero e raça de maneira interdependente. Isso significou que as mulheres brancas foram posicionadas </w:t>
      </w:r>
      <w:r>
        <w:rPr>
          <w:rFonts w:ascii="Times New Roman" w:eastAsia="Times New Roman" w:hAnsi="Times New Roman" w:cs="Times New Roman"/>
          <w:bCs/>
          <w:sz w:val="24"/>
          <w:szCs w:val="24"/>
        </w:rPr>
        <w:t xml:space="preserve">como corpos reprodutivos do </w:t>
      </w:r>
      <w:r w:rsidRPr="00F01557">
        <w:rPr>
          <w:rFonts w:ascii="Times New Roman" w:eastAsia="Times New Roman" w:hAnsi="Times New Roman" w:cs="Times New Roman"/>
          <w:bCs/>
          <w:sz w:val="24"/>
          <w:szCs w:val="24"/>
        </w:rPr>
        <w:t>patriarcado europeu, enquanto as mulheres negras e indígenas foram excluídas da categoria de mulher, sendo tratadas como corpos disponíveis para a exploração laboral e sexual</w:t>
      </w:r>
      <w:r>
        <w:rPr>
          <w:rFonts w:ascii="Times New Roman" w:eastAsia="Times New Roman" w:hAnsi="Times New Roman" w:cs="Times New Roman"/>
          <w:bCs/>
          <w:sz w:val="24"/>
          <w:szCs w:val="24"/>
        </w:rPr>
        <w:t xml:space="preserve"> </w:t>
      </w:r>
      <w:r w:rsidRPr="00F01557">
        <w:rPr>
          <w:rFonts w:ascii="Times New Roman" w:eastAsia="Times New Roman" w:hAnsi="Times New Roman" w:cs="Times New Roman"/>
          <w:bCs/>
          <w:sz w:val="24"/>
          <w:szCs w:val="24"/>
        </w:rPr>
        <w:t xml:space="preserve">(LUGONES, 2012; 2014). Essa análise complementa a crítica de Scott </w:t>
      </w:r>
      <w:r>
        <w:rPr>
          <w:rFonts w:ascii="Times New Roman" w:eastAsia="Times New Roman" w:hAnsi="Times New Roman" w:cs="Times New Roman"/>
          <w:bCs/>
          <w:sz w:val="24"/>
          <w:szCs w:val="24"/>
        </w:rPr>
        <w:t xml:space="preserve">(2001) </w:t>
      </w:r>
      <w:r w:rsidRPr="00F01557">
        <w:rPr>
          <w:rFonts w:ascii="Times New Roman" w:eastAsia="Times New Roman" w:hAnsi="Times New Roman" w:cs="Times New Roman"/>
          <w:bCs/>
          <w:sz w:val="24"/>
          <w:szCs w:val="24"/>
        </w:rPr>
        <w:t xml:space="preserve">ao evidenciar que a experiência do gênero não pode ser tomada como um </w:t>
      </w:r>
      <w:r w:rsidRPr="00F01557">
        <w:rPr>
          <w:rFonts w:ascii="Times New Roman" w:eastAsia="Times New Roman" w:hAnsi="Times New Roman" w:cs="Times New Roman"/>
          <w:bCs/>
          <w:sz w:val="24"/>
          <w:szCs w:val="24"/>
        </w:rPr>
        <w:lastRenderedPageBreak/>
        <w:t>dado natural ou universal, pois foi historicamente constituída por relações de poder coloniais.</w:t>
      </w:r>
    </w:p>
    <w:p w14:paraId="4C4778F5"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r w:rsidRPr="00F01557">
        <w:rPr>
          <w:rFonts w:ascii="Times New Roman" w:eastAsia="Times New Roman" w:hAnsi="Times New Roman" w:cs="Times New Roman"/>
          <w:bCs/>
          <w:sz w:val="24"/>
          <w:szCs w:val="24"/>
        </w:rPr>
        <w:t xml:space="preserve">A conexão entre as duas teóricas torna-se evidente na forma como ambas demonstram que a experiência é um campo de disputa política e epistêmica, onde relações de poder definem quais narrativas são legitimadas e quais são marginalizadas. Lugones evidencia que a experiência da feminilidade negra foi construída dentro de uma lógica colonial que negou às mulheres </w:t>
      </w:r>
      <w:proofErr w:type="spellStart"/>
      <w:r w:rsidRPr="00F01557">
        <w:rPr>
          <w:rFonts w:ascii="Times New Roman" w:eastAsia="Times New Roman" w:hAnsi="Times New Roman" w:cs="Times New Roman"/>
          <w:bCs/>
          <w:sz w:val="24"/>
          <w:szCs w:val="24"/>
        </w:rPr>
        <w:t>racializadas</w:t>
      </w:r>
      <w:proofErr w:type="spellEnd"/>
      <w:r w:rsidRPr="00F01557">
        <w:rPr>
          <w:rFonts w:ascii="Times New Roman" w:eastAsia="Times New Roman" w:hAnsi="Times New Roman" w:cs="Times New Roman"/>
          <w:bCs/>
          <w:sz w:val="24"/>
          <w:szCs w:val="24"/>
        </w:rPr>
        <w:t xml:space="preserve"> o reconhecimento como sujeitos políticos e sociais, enquanto Scott revela que a experiência das mulheres, quando tomada como ponto de partida inquestionável, pode reforçar categorias essencialistas e reproduzir hierarquias de poder. Assim, ambas convergem ao demonstrar que a experiência não é apenas vivida, mas sistematicamente regulada e moldada por discursos históricos e coloniais.</w:t>
      </w:r>
    </w:p>
    <w:p w14:paraId="6CF821F2"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r w:rsidRPr="00F01557">
        <w:rPr>
          <w:rFonts w:ascii="Times New Roman" w:eastAsia="Times New Roman" w:hAnsi="Times New Roman" w:cs="Times New Roman"/>
          <w:bCs/>
          <w:sz w:val="24"/>
          <w:szCs w:val="24"/>
        </w:rPr>
        <w:t>Essa articulação teórica permite compreender que a experiência de gênero e raça é uma construção discursiva situada dentro de relações de poder, o que implica que é necessário questionar as estruturas discursivas que moldam essas experiências. Lugones e Scott, portanto, desafiam a ideia de que a experiência pode ser um fundamento neutro e objetivo para a produção do conhecimento, apontando para a necessidade de uma análise crítica das condições históricas e coloniais que produzem as identidades e subjetividades contemporâneas.</w:t>
      </w:r>
    </w:p>
    <w:p w14:paraId="063B440B" w14:textId="77777777" w:rsidR="00501440" w:rsidRPr="00F01557" w:rsidRDefault="00501440" w:rsidP="00501440">
      <w:pPr>
        <w:spacing w:line="360" w:lineRule="auto"/>
        <w:ind w:firstLine="709"/>
        <w:jc w:val="both"/>
        <w:rPr>
          <w:rFonts w:ascii="Times New Roman" w:eastAsia="Times New Roman" w:hAnsi="Times New Roman" w:cs="Times New Roman"/>
          <w:bCs/>
          <w:sz w:val="24"/>
          <w:szCs w:val="24"/>
        </w:rPr>
      </w:pPr>
    </w:p>
    <w:p w14:paraId="2AAE08AE" w14:textId="77777777" w:rsidR="00501440" w:rsidRDefault="00501440" w:rsidP="0050144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sz w:val="24"/>
          <w:szCs w:val="24"/>
        </w:rPr>
        <w:t xml:space="preserve">Conexões entre colonialidade, raça e branquitude: a construção da experiência </w:t>
      </w:r>
      <w:proofErr w:type="spellStart"/>
      <w:r>
        <w:rPr>
          <w:rFonts w:ascii="Times New Roman" w:eastAsia="Times New Roman" w:hAnsi="Times New Roman" w:cs="Times New Roman"/>
          <w:b/>
          <w:sz w:val="24"/>
          <w:szCs w:val="24"/>
        </w:rPr>
        <w:t>racializada</w:t>
      </w:r>
      <w:proofErr w:type="spellEnd"/>
      <w:r>
        <w:rPr>
          <w:rFonts w:ascii="Times New Roman" w:eastAsia="Times New Roman" w:hAnsi="Times New Roman" w:cs="Times New Roman"/>
          <w:b/>
          <w:sz w:val="24"/>
          <w:szCs w:val="24"/>
        </w:rPr>
        <w:t xml:space="preserve"> e </w:t>
      </w:r>
      <w:proofErr w:type="spellStart"/>
      <w:r>
        <w:rPr>
          <w:rFonts w:ascii="Times New Roman" w:eastAsia="Times New Roman" w:hAnsi="Times New Roman" w:cs="Times New Roman"/>
          <w:b/>
          <w:sz w:val="24"/>
          <w:szCs w:val="24"/>
        </w:rPr>
        <w:t>generificada</w:t>
      </w:r>
      <w:proofErr w:type="spellEnd"/>
    </w:p>
    <w:p w14:paraId="718FB4E7" w14:textId="77777777" w:rsidR="00501440" w:rsidRDefault="00501440" w:rsidP="00501440">
      <w:pPr>
        <w:tabs>
          <w:tab w:val="left" w:pos="3270"/>
        </w:tabs>
        <w:spacing w:line="360" w:lineRule="auto"/>
        <w:ind w:firstLine="709"/>
        <w:jc w:val="both"/>
        <w:rPr>
          <w:rFonts w:ascii="Times New Roman" w:eastAsia="Times New Roman" w:hAnsi="Times New Roman" w:cs="Times New Roman"/>
          <w:sz w:val="24"/>
          <w:szCs w:val="24"/>
        </w:rPr>
      </w:pPr>
    </w:p>
    <w:p w14:paraId="311BFCE0"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O conceito de raça não é fixo nem estático, mas sim moldado pelas circunstâncias históricas em que é utilizado. Por trás da raça, estão presentes contingências, conflitos, poder e decisões, tornando-a um conceito relacional e histórico, uma vez que a história da raça é a história da formação política e econômica das sociedades contemporâneas (ALMEIDA, 2019). No século XVI, a expansão econômica mercantilista e a descoberta do “Novo Mundo” criaram as bases para a reflexão sobre a diversidade humana</w:t>
      </w:r>
      <w:r>
        <w:rPr>
          <w:rFonts w:ascii="Times New Roman" w:eastAsia="Times New Roman" w:hAnsi="Times New Roman" w:cs="Times New Roman"/>
          <w:sz w:val="24"/>
          <w:szCs w:val="24"/>
        </w:rPr>
        <w:t xml:space="preserve"> a partir da experiência de dominação europeia sobre outros povos</w:t>
      </w:r>
      <w:r w:rsidRPr="00453984">
        <w:rPr>
          <w:rFonts w:ascii="Times New Roman" w:eastAsia="Times New Roman" w:hAnsi="Times New Roman" w:cs="Times New Roman"/>
          <w:sz w:val="24"/>
          <w:szCs w:val="24"/>
        </w:rPr>
        <w:t>. Antes desse período, a identidade era vinculada à comunidade política ou religiosa</w:t>
      </w:r>
      <w:r>
        <w:rPr>
          <w:rFonts w:ascii="Times New Roman" w:eastAsia="Times New Roman" w:hAnsi="Times New Roman" w:cs="Times New Roman"/>
          <w:sz w:val="24"/>
          <w:szCs w:val="24"/>
        </w:rPr>
        <w:t xml:space="preserve"> (ALMEIDA, 2019)</w:t>
      </w:r>
      <w:r w:rsidRPr="00453984">
        <w:rPr>
          <w:rFonts w:ascii="Times New Roman" w:eastAsia="Times New Roman" w:hAnsi="Times New Roman" w:cs="Times New Roman"/>
          <w:sz w:val="24"/>
          <w:szCs w:val="24"/>
        </w:rPr>
        <w:t xml:space="preserve">. No entanto, a era da expansão comercial burguesa abriu caminho para a ideia que </w:t>
      </w:r>
      <w:r w:rsidRPr="00453984">
        <w:rPr>
          <w:rFonts w:ascii="Times New Roman" w:eastAsia="Times New Roman" w:hAnsi="Times New Roman" w:cs="Times New Roman"/>
          <w:sz w:val="24"/>
          <w:szCs w:val="24"/>
        </w:rPr>
        <w:lastRenderedPageBreak/>
        <w:t>transformaria o europeu no homem universal, considerando muitas culturas menos evoluídas, pois não se encaixavam nos padrões europeus.</w:t>
      </w:r>
    </w:p>
    <w:p w14:paraId="19C0FA10"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Para Sueli Carneiro (2023), a raça é um construto social utilizado para justificar a dominação e exploração de um grupo sobre outro. Portanto, a raça é um instrumento de poder que opera por meio da classificação e hierarquização dos indivíduos. Nesse sentido, </w:t>
      </w:r>
      <w:r>
        <w:rPr>
          <w:rFonts w:ascii="Times New Roman" w:eastAsia="Times New Roman" w:hAnsi="Times New Roman" w:cs="Times New Roman"/>
          <w:sz w:val="24"/>
          <w:szCs w:val="24"/>
        </w:rPr>
        <w:t xml:space="preserve">Sueli </w:t>
      </w:r>
      <w:r w:rsidRPr="00453984">
        <w:rPr>
          <w:rFonts w:ascii="Times New Roman" w:eastAsia="Times New Roman" w:hAnsi="Times New Roman" w:cs="Times New Roman"/>
          <w:sz w:val="24"/>
          <w:szCs w:val="24"/>
        </w:rPr>
        <w:t xml:space="preserve">Carneiro desenvolve o conceito de dispositivo de racialidade para investigar como as relações raciais são organizadas e mantidas na sociedade brasileira por meio de um sistema complexo de práticas discursivas, institucionais e subjetivas. Inspirada na teoria foucaultiana de dispositivo e biopoder, </w:t>
      </w:r>
      <w:r>
        <w:rPr>
          <w:rFonts w:ascii="Times New Roman" w:eastAsia="Times New Roman" w:hAnsi="Times New Roman" w:cs="Times New Roman"/>
          <w:sz w:val="24"/>
          <w:szCs w:val="24"/>
        </w:rPr>
        <w:t>o conceito</w:t>
      </w:r>
      <w:r w:rsidRPr="00453984">
        <w:rPr>
          <w:rFonts w:ascii="Times New Roman" w:eastAsia="Times New Roman" w:hAnsi="Times New Roman" w:cs="Times New Roman"/>
          <w:sz w:val="24"/>
          <w:szCs w:val="24"/>
        </w:rPr>
        <w:t xml:space="preserve"> adapta essas noções para analisar a racialidade como um mecanismo histórico e cultural que estrutura identidades, subjetividades e relações sociais com base em hierarquias raciais</w:t>
      </w:r>
      <w:r>
        <w:rPr>
          <w:rFonts w:ascii="Times New Roman" w:eastAsia="Times New Roman" w:hAnsi="Times New Roman" w:cs="Times New Roman"/>
          <w:sz w:val="24"/>
          <w:szCs w:val="24"/>
        </w:rPr>
        <w:t xml:space="preserve"> (CARNEIRO, 2023)</w:t>
      </w:r>
      <w:r w:rsidRPr="00453984">
        <w:rPr>
          <w:rFonts w:ascii="Times New Roman" w:eastAsia="Times New Roman" w:hAnsi="Times New Roman" w:cs="Times New Roman"/>
          <w:sz w:val="24"/>
          <w:szCs w:val="24"/>
        </w:rPr>
        <w:t>. Esse dispositivo articula saber e poder de forma a legitimar a exclusão, a subalternização e a desumanização da população negra, ao mesmo tempo em que naturaliza a supremacia branca como norma universal.</w:t>
      </w:r>
      <w:r>
        <w:rPr>
          <w:rFonts w:ascii="Times New Roman" w:eastAsia="Times New Roman" w:hAnsi="Times New Roman" w:cs="Times New Roman"/>
          <w:sz w:val="24"/>
          <w:szCs w:val="24"/>
        </w:rPr>
        <w:t xml:space="preserve"> Essa é a dinâmica que marca a colonialidade, discutida por Lugones (2007), e o argumento pelo qual se faz possível aproximarmos as suas proposições teóricas com as de Sueli Carneiro.</w:t>
      </w:r>
    </w:p>
    <w:p w14:paraId="1B4605BE"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O dispositivo de racialidade é compreendido como uma rede heterogênea de discursos, instituições, práticas sociais e subjetividades que se articulam historicamente para responder a uma urgência social: a manutenção da ordem racial estabelecida pelo colonialismo e pela escravidão</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CARNEIRO, </w:t>
      </w:r>
      <w:r w:rsidRPr="00453984">
        <w:rPr>
          <w:rFonts w:ascii="Times New Roman" w:eastAsia="Times New Roman" w:hAnsi="Times New Roman" w:cs="Times New Roman"/>
          <w:sz w:val="24"/>
          <w:szCs w:val="24"/>
        </w:rPr>
        <w:t>2023). Diferentemente de abordagens que naturalizam as identidades raciais, Carneiro historiciza a racialidade como um sistema de poder que produz as categorias de raça e organiza as relações sociais a partir de uma lógica hierarquizada, na qual a branquitude</w:t>
      </w:r>
      <w:r>
        <w:rPr>
          <w:rFonts w:ascii="Times New Roman" w:eastAsia="Times New Roman" w:hAnsi="Times New Roman" w:cs="Times New Roman"/>
          <w:sz w:val="24"/>
          <w:szCs w:val="24"/>
        </w:rPr>
        <w:t>, a racialidade hegemônica europeia,</w:t>
      </w:r>
      <w:r w:rsidRPr="00453984">
        <w:rPr>
          <w:rFonts w:ascii="Times New Roman" w:eastAsia="Times New Roman" w:hAnsi="Times New Roman" w:cs="Times New Roman"/>
          <w:sz w:val="24"/>
          <w:szCs w:val="24"/>
        </w:rPr>
        <w:t xml:space="preserve"> é definida como paradigma de humanidade plena e a negritude é relegada à condição de “não-ser”. A branquitude é definida como universal e ontologicamente plena, ocupando o lugar de sujeito neutro e não </w:t>
      </w:r>
      <w:proofErr w:type="spellStart"/>
      <w:r w:rsidRPr="00453984">
        <w:rPr>
          <w:rFonts w:ascii="Times New Roman" w:eastAsia="Times New Roman" w:hAnsi="Times New Roman" w:cs="Times New Roman"/>
          <w:sz w:val="24"/>
          <w:szCs w:val="24"/>
        </w:rPr>
        <w:t>racializado</w:t>
      </w:r>
      <w:proofErr w:type="spellEnd"/>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CARNEIRO, </w:t>
      </w:r>
      <w:r w:rsidRPr="00453984">
        <w:rPr>
          <w:rFonts w:ascii="Times New Roman" w:eastAsia="Times New Roman" w:hAnsi="Times New Roman" w:cs="Times New Roman"/>
          <w:sz w:val="24"/>
          <w:szCs w:val="24"/>
        </w:rPr>
        <w:t>2023). Dessa forma, o dispositivo de racialidade não apenas estrutura identidades raciais, mas também produz subjetividades que legitimam a desigualdade racial como algo natural e inevitável.</w:t>
      </w:r>
    </w:p>
    <w:p w14:paraId="6856F9E7"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Um dos principais mecanismos do dispositivo de racialidade é o epistemicídio, que Carneiro define como a negação dos negros enquanto sujeitos do conhecimento</w:t>
      </w:r>
      <w:r>
        <w:rPr>
          <w:rFonts w:ascii="Times New Roman" w:eastAsia="Times New Roman" w:hAnsi="Times New Roman" w:cs="Times New Roman"/>
          <w:sz w:val="24"/>
          <w:szCs w:val="24"/>
        </w:rPr>
        <w:t>, ou como não-humanos, conforme discute Lugones (2007)</w:t>
      </w:r>
      <w:r w:rsidRPr="00453984">
        <w:rPr>
          <w:rFonts w:ascii="Times New Roman" w:eastAsia="Times New Roman" w:hAnsi="Times New Roman" w:cs="Times New Roman"/>
          <w:sz w:val="24"/>
          <w:szCs w:val="24"/>
        </w:rPr>
        <w:t>. O epistemicídio desqualifica saberes e racionalidades produzidos pela população negra, relegando-a à posição de objeto e não de sujeito epistêmico. Essa exclusão epistêmica é operacionalizada</w:t>
      </w:r>
      <w:r>
        <w:rPr>
          <w:rFonts w:ascii="Times New Roman" w:eastAsia="Times New Roman" w:hAnsi="Times New Roman" w:cs="Times New Roman"/>
          <w:sz w:val="24"/>
          <w:szCs w:val="24"/>
        </w:rPr>
        <w:t xml:space="preserve">, por </w:t>
      </w:r>
      <w:r>
        <w:rPr>
          <w:rFonts w:ascii="Times New Roman" w:eastAsia="Times New Roman" w:hAnsi="Times New Roman" w:cs="Times New Roman"/>
          <w:sz w:val="24"/>
          <w:szCs w:val="24"/>
        </w:rPr>
        <w:lastRenderedPageBreak/>
        <w:t xml:space="preserve">exemplo, </w:t>
      </w:r>
      <w:r w:rsidRPr="00453984">
        <w:rPr>
          <w:rFonts w:ascii="Times New Roman" w:eastAsia="Times New Roman" w:hAnsi="Times New Roman" w:cs="Times New Roman"/>
          <w:sz w:val="24"/>
          <w:szCs w:val="24"/>
        </w:rPr>
        <w:t xml:space="preserve">no sistema educacional brasileiro, que reforça narrativas eurocêntricas, invisibilizando as contribuições intelectuais e culturais dos povos africanos e afro-brasileiros. </w:t>
      </w:r>
      <w:r>
        <w:rPr>
          <w:rFonts w:ascii="Times New Roman" w:eastAsia="Times New Roman" w:hAnsi="Times New Roman" w:cs="Times New Roman"/>
          <w:sz w:val="24"/>
          <w:szCs w:val="24"/>
        </w:rPr>
        <w:t>Essa</w:t>
      </w:r>
      <w:r w:rsidRPr="00453984">
        <w:rPr>
          <w:rFonts w:ascii="Times New Roman" w:eastAsia="Times New Roman" w:hAnsi="Times New Roman" w:cs="Times New Roman"/>
          <w:sz w:val="24"/>
          <w:szCs w:val="24"/>
        </w:rPr>
        <w:t xml:space="preserve"> exclusão não é apenas uma prática pedagógica, mas um dispositivo de poder que produz subjetividades subalternas ao internalizar estereótipos de inferioridade intelectual nos estudantes negros.</w:t>
      </w:r>
      <w:r>
        <w:rPr>
          <w:rFonts w:ascii="Times New Roman" w:eastAsia="Times New Roman" w:hAnsi="Times New Roman" w:cs="Times New Roman"/>
          <w:sz w:val="24"/>
          <w:szCs w:val="24"/>
        </w:rPr>
        <w:t xml:space="preserve"> Ou seja, se conforma como um dispositivo de poder </w:t>
      </w:r>
      <w:proofErr w:type="spellStart"/>
      <w:r>
        <w:rPr>
          <w:rFonts w:ascii="Times New Roman" w:eastAsia="Times New Roman" w:hAnsi="Times New Roman" w:cs="Times New Roman"/>
          <w:sz w:val="24"/>
          <w:szCs w:val="24"/>
        </w:rPr>
        <w:t>racializado</w:t>
      </w:r>
      <w:proofErr w:type="spellEnd"/>
      <w:r>
        <w:rPr>
          <w:rFonts w:ascii="Times New Roman" w:eastAsia="Times New Roman" w:hAnsi="Times New Roman" w:cs="Times New Roman"/>
          <w:sz w:val="24"/>
          <w:szCs w:val="24"/>
        </w:rPr>
        <w:t xml:space="preserve"> à medida que tem na racialização seu elemento estruturante para a reprodução da colonialidade do saber.</w:t>
      </w:r>
    </w:p>
    <w:p w14:paraId="6BBDEF61"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Outro componente central do dispositivo de racialidade é a gestão biopolítica da vida e da morte, inspirada no conceito foucaultiano de biopoder. </w:t>
      </w:r>
      <w:r>
        <w:rPr>
          <w:rFonts w:ascii="Times New Roman" w:eastAsia="Times New Roman" w:hAnsi="Times New Roman" w:cs="Times New Roman"/>
          <w:sz w:val="24"/>
          <w:szCs w:val="24"/>
        </w:rPr>
        <w:t>O</w:t>
      </w:r>
      <w:r w:rsidRPr="00453984">
        <w:rPr>
          <w:rFonts w:ascii="Times New Roman" w:eastAsia="Times New Roman" w:hAnsi="Times New Roman" w:cs="Times New Roman"/>
          <w:sz w:val="24"/>
          <w:szCs w:val="24"/>
        </w:rPr>
        <w:t xml:space="preserve"> dispositivo de racialidade organiza a gestão diferencial das vidas no Brasil, definindo quem deve viver e quem pode morrer a partir de uma lógica </w:t>
      </w:r>
      <w:proofErr w:type="spellStart"/>
      <w:r w:rsidRPr="00453984">
        <w:rPr>
          <w:rFonts w:ascii="Times New Roman" w:eastAsia="Times New Roman" w:hAnsi="Times New Roman" w:cs="Times New Roman"/>
          <w:sz w:val="24"/>
          <w:szCs w:val="24"/>
        </w:rPr>
        <w:t>racializada</w:t>
      </w:r>
      <w:proofErr w:type="spellEnd"/>
      <w:r w:rsidRPr="00453984">
        <w:rPr>
          <w:rFonts w:ascii="Times New Roman" w:eastAsia="Times New Roman" w:hAnsi="Times New Roman" w:cs="Times New Roman"/>
          <w:sz w:val="24"/>
          <w:szCs w:val="24"/>
        </w:rPr>
        <w:t xml:space="preserve"> de exclusão e hierarquização</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CARNEIRO, </w:t>
      </w:r>
      <w:r w:rsidRPr="00453984">
        <w:rPr>
          <w:rFonts w:ascii="Times New Roman" w:eastAsia="Times New Roman" w:hAnsi="Times New Roman" w:cs="Times New Roman"/>
          <w:sz w:val="24"/>
          <w:szCs w:val="24"/>
        </w:rPr>
        <w:t>2023). A autora argumenta que, no contexto brasileiro, a negritude é colocada sob o signo da morte, sendo alvo de violência letal, abandono social e exclusão dos direitos fundamentais, enquanto a branquitude é situada nos espaços de privilégio e proteção</w:t>
      </w:r>
      <w:r>
        <w:rPr>
          <w:rFonts w:ascii="Times New Roman" w:eastAsia="Times New Roman" w:hAnsi="Times New Roman" w:cs="Times New Roman"/>
          <w:sz w:val="24"/>
          <w:szCs w:val="24"/>
        </w:rPr>
        <w:t xml:space="preserve"> da vida, visto ser esse grupo a referência do modelo social de desenvolvimento humano</w:t>
      </w:r>
      <w:r w:rsidRPr="004539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Essa gestão biopolítica é operacionalizada por meio de um panóptico racial, no qual o corpo negro é permanentemente vigiado e tratado como uma ameaça potencial à ordem social. Essa vigilância racial é legitimada pela culpa presumida atribuída à negritude, que é constantemente associada à criminalidade e à imoralidade. Como consequência, o dispositivo de racialidade justifica práticas de controle social, como o genocídio da juventude negra, e sustenta um sistema judicial que penaliza desproporcionalmente os réus negros</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CARNEIRO, </w:t>
      </w:r>
      <w:r w:rsidRPr="00453984">
        <w:rPr>
          <w:rFonts w:ascii="Times New Roman" w:eastAsia="Times New Roman" w:hAnsi="Times New Roman" w:cs="Times New Roman"/>
          <w:sz w:val="24"/>
          <w:szCs w:val="24"/>
        </w:rPr>
        <w:t>2023).</w:t>
      </w:r>
    </w:p>
    <w:p w14:paraId="70953B9F"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453984">
        <w:rPr>
          <w:rFonts w:ascii="Times New Roman" w:eastAsia="Times New Roman" w:hAnsi="Times New Roman" w:cs="Times New Roman"/>
          <w:sz w:val="24"/>
          <w:szCs w:val="24"/>
        </w:rPr>
        <w:t xml:space="preserve"> dispositivo de racialidade produz narrativas e representações sociais que naturalizam a desigualdade racial ao construir a negritude como “Outro” essencializado e desumanizado</w:t>
      </w:r>
      <w:r>
        <w:rPr>
          <w:rFonts w:ascii="Times New Roman" w:eastAsia="Times New Roman" w:hAnsi="Times New Roman" w:cs="Times New Roman"/>
          <w:sz w:val="24"/>
          <w:szCs w:val="24"/>
        </w:rPr>
        <w:t>, ou seja, colonizado (LUGONES, 2007)</w:t>
      </w:r>
      <w:r w:rsidRPr="00453984">
        <w:rPr>
          <w:rFonts w:ascii="Times New Roman" w:eastAsia="Times New Roman" w:hAnsi="Times New Roman" w:cs="Times New Roman"/>
          <w:sz w:val="24"/>
          <w:szCs w:val="24"/>
        </w:rPr>
        <w:t>. Essas narrativas são disseminadas por meio da educação, da mídia e das práticas culturais, reforçando estereótipos que associam o negro à irracionalidade, à violência e à inferioridade moral. Essas representações não apenas desumanizam a população negra, mas também legitimam a supremacia branca como padrão universal de humanidade e normalidade.</w:t>
      </w:r>
      <w:r>
        <w:rPr>
          <w:rFonts w:ascii="Times New Roman" w:eastAsia="Times New Roman" w:hAnsi="Times New Roman" w:cs="Times New Roman"/>
          <w:sz w:val="24"/>
          <w:szCs w:val="24"/>
        </w:rPr>
        <w:t xml:space="preserve"> Nesse sentido, o </w:t>
      </w:r>
      <w:r w:rsidRPr="00453984">
        <w:rPr>
          <w:rFonts w:ascii="Times New Roman" w:eastAsia="Times New Roman" w:hAnsi="Times New Roman" w:cs="Times New Roman"/>
          <w:sz w:val="24"/>
          <w:szCs w:val="24"/>
        </w:rPr>
        <w:t>dispositivo de racialidade revela um diálogo teórico profundo sobre as dinâmicas de poder, identidade e subjetivação</w:t>
      </w:r>
      <w:r>
        <w:rPr>
          <w:rFonts w:ascii="Times New Roman" w:eastAsia="Times New Roman" w:hAnsi="Times New Roman" w:cs="Times New Roman"/>
          <w:sz w:val="24"/>
          <w:szCs w:val="24"/>
        </w:rPr>
        <w:t xml:space="preserve">, onde </w:t>
      </w:r>
      <w:r w:rsidRPr="00453984">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 xml:space="preserve">experiências são construídas discursivamente e utilizadas como fundamento para a produção de identidades sociais, </w:t>
      </w:r>
      <w:r w:rsidRPr="00453984">
        <w:rPr>
          <w:rFonts w:ascii="Times New Roman" w:eastAsia="Times New Roman" w:hAnsi="Times New Roman" w:cs="Times New Roman"/>
          <w:sz w:val="24"/>
          <w:szCs w:val="24"/>
        </w:rPr>
        <w:lastRenderedPageBreak/>
        <w:t>políticas e epistêmicas</w:t>
      </w:r>
      <w:r>
        <w:rPr>
          <w:rFonts w:ascii="Times New Roman" w:eastAsia="Times New Roman" w:hAnsi="Times New Roman" w:cs="Times New Roman"/>
          <w:sz w:val="24"/>
          <w:szCs w:val="24"/>
        </w:rPr>
        <w:t xml:space="preserve">, revelando construções </w:t>
      </w:r>
      <w:r w:rsidRPr="00453984">
        <w:rPr>
          <w:rFonts w:ascii="Times New Roman" w:eastAsia="Times New Roman" w:hAnsi="Times New Roman" w:cs="Times New Roman"/>
          <w:sz w:val="24"/>
          <w:szCs w:val="24"/>
        </w:rPr>
        <w:t>por meio de dispositivos históricos e discursivos que estruturam as relações sociais e epistêmicas</w:t>
      </w:r>
      <w:r>
        <w:rPr>
          <w:rFonts w:ascii="Times New Roman" w:eastAsia="Times New Roman" w:hAnsi="Times New Roman" w:cs="Times New Roman"/>
          <w:sz w:val="24"/>
          <w:szCs w:val="24"/>
        </w:rPr>
        <w:t>, ou seja, coloniais</w:t>
      </w:r>
      <w:r w:rsidRPr="00453984">
        <w:rPr>
          <w:rFonts w:ascii="Times New Roman" w:eastAsia="Times New Roman" w:hAnsi="Times New Roman" w:cs="Times New Roman"/>
          <w:sz w:val="24"/>
          <w:szCs w:val="24"/>
        </w:rPr>
        <w:t xml:space="preserve">. </w:t>
      </w:r>
    </w:p>
    <w:p w14:paraId="281D2572"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Sueli Carneiro analisa o dispositivo de racialidade como um sistema de poder que organiza as experiências e subjetividades negras, estruturando-as por meio de práticas e discursos que negam a humanidade plena dos indivíduos </w:t>
      </w:r>
      <w:proofErr w:type="spellStart"/>
      <w:r w:rsidRPr="00453984">
        <w:rPr>
          <w:rFonts w:ascii="Times New Roman" w:eastAsia="Times New Roman" w:hAnsi="Times New Roman" w:cs="Times New Roman"/>
          <w:sz w:val="24"/>
          <w:szCs w:val="24"/>
        </w:rPr>
        <w:t>racializados</w:t>
      </w:r>
      <w:proofErr w:type="spellEnd"/>
      <w:r w:rsidRPr="00453984">
        <w:rPr>
          <w:rFonts w:ascii="Times New Roman" w:eastAsia="Times New Roman" w:hAnsi="Times New Roman" w:cs="Times New Roman"/>
          <w:sz w:val="24"/>
          <w:szCs w:val="24"/>
        </w:rPr>
        <w:t>. Ela argumenta que a racialidade opera como uma construção histórica e cultural, na qual as experiências dos negros são moldadas por interdições, estigmas e epistemicídio. Nesse sentido, a experiência negra não é apenas um reflexo de vivências individuais, mas o resultado de um dispositivo de poder que constrói a identidade racial como uma categoria de exclusão e subalternização.</w:t>
      </w:r>
      <w:r>
        <w:rPr>
          <w:rFonts w:ascii="Times New Roman" w:eastAsia="Times New Roman" w:hAnsi="Times New Roman" w:cs="Times New Roman"/>
          <w:sz w:val="24"/>
          <w:szCs w:val="24"/>
        </w:rPr>
        <w:t xml:space="preserve"> A experiências negras são as experiências de reprodução da dominação colonial. </w:t>
      </w:r>
      <w:r w:rsidRPr="00453984">
        <w:rPr>
          <w:rFonts w:ascii="Times New Roman" w:eastAsia="Times New Roman" w:hAnsi="Times New Roman" w:cs="Times New Roman"/>
          <w:sz w:val="24"/>
          <w:szCs w:val="24"/>
        </w:rPr>
        <w:t xml:space="preserve">Ao analisar a racialidade como dispositivo de poder e a experiência como prática discursiva, </w:t>
      </w:r>
      <w:r>
        <w:rPr>
          <w:rFonts w:ascii="Times New Roman" w:eastAsia="Times New Roman" w:hAnsi="Times New Roman" w:cs="Times New Roman"/>
          <w:sz w:val="24"/>
          <w:szCs w:val="24"/>
        </w:rPr>
        <w:t>é possível uma</w:t>
      </w:r>
      <w:r w:rsidRPr="00453984">
        <w:rPr>
          <w:rFonts w:ascii="Times New Roman" w:eastAsia="Times New Roman" w:hAnsi="Times New Roman" w:cs="Times New Roman"/>
          <w:sz w:val="24"/>
          <w:szCs w:val="24"/>
        </w:rPr>
        <w:t xml:space="preserve"> compreensão mais complexa das identidades sociais, desafiando o essencialismo e promovendo uma abordagem crítica e historicizada das experiências e subjetividades </w:t>
      </w:r>
      <w:proofErr w:type="spellStart"/>
      <w:r w:rsidRPr="00453984">
        <w:rPr>
          <w:rFonts w:ascii="Times New Roman" w:eastAsia="Times New Roman" w:hAnsi="Times New Roman" w:cs="Times New Roman"/>
          <w:sz w:val="24"/>
          <w:szCs w:val="24"/>
        </w:rPr>
        <w:t>racializadas</w:t>
      </w:r>
      <w:proofErr w:type="spellEnd"/>
      <w:r w:rsidRPr="00453984">
        <w:rPr>
          <w:rFonts w:ascii="Times New Roman" w:eastAsia="Times New Roman" w:hAnsi="Times New Roman" w:cs="Times New Roman"/>
          <w:sz w:val="24"/>
          <w:szCs w:val="24"/>
        </w:rPr>
        <w:t xml:space="preserve"> e </w:t>
      </w:r>
      <w:proofErr w:type="spellStart"/>
      <w:r w:rsidRPr="00453984">
        <w:rPr>
          <w:rFonts w:ascii="Times New Roman" w:eastAsia="Times New Roman" w:hAnsi="Times New Roman" w:cs="Times New Roman"/>
          <w:sz w:val="24"/>
          <w:szCs w:val="24"/>
        </w:rPr>
        <w:t>generificadas</w:t>
      </w:r>
      <w:proofErr w:type="spellEnd"/>
      <w:r>
        <w:rPr>
          <w:rFonts w:ascii="Times New Roman" w:eastAsia="Times New Roman" w:hAnsi="Times New Roman" w:cs="Times New Roman"/>
          <w:sz w:val="24"/>
          <w:szCs w:val="24"/>
        </w:rPr>
        <w:t xml:space="preserve"> em contextos nos quais as colonialidades estruturam os modos de produção da vida a partir das dinâmicas capitalistas</w:t>
      </w:r>
      <w:r w:rsidRPr="00453984">
        <w:rPr>
          <w:rFonts w:ascii="Times New Roman" w:eastAsia="Times New Roman" w:hAnsi="Times New Roman" w:cs="Times New Roman"/>
          <w:sz w:val="24"/>
          <w:szCs w:val="24"/>
        </w:rPr>
        <w:t>.</w:t>
      </w:r>
    </w:p>
    <w:p w14:paraId="01324270"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ssim, a </w:t>
      </w:r>
      <w:r w:rsidRPr="00453984">
        <w:rPr>
          <w:rFonts w:ascii="Times New Roman" w:eastAsia="Times New Roman" w:hAnsi="Times New Roman" w:cs="Times New Roman"/>
          <w:sz w:val="24"/>
          <w:szCs w:val="24"/>
        </w:rPr>
        <w:t xml:space="preserve">conexão entre </w:t>
      </w:r>
      <w:r>
        <w:rPr>
          <w:rFonts w:ascii="Times New Roman" w:eastAsia="Times New Roman" w:hAnsi="Times New Roman" w:cs="Times New Roman"/>
          <w:sz w:val="24"/>
          <w:szCs w:val="24"/>
        </w:rPr>
        <w:t>o dispositivo de racialidade e a experiência</w:t>
      </w:r>
      <w:r w:rsidRPr="00453984">
        <w:rPr>
          <w:rFonts w:ascii="Times New Roman" w:eastAsia="Times New Roman" w:hAnsi="Times New Roman" w:cs="Times New Roman"/>
          <w:sz w:val="24"/>
          <w:szCs w:val="24"/>
        </w:rPr>
        <w:t xml:space="preserve"> se estabelece na crítica comum ao essencialismo identitário. </w:t>
      </w:r>
      <w:r>
        <w:rPr>
          <w:rFonts w:ascii="Times New Roman" w:eastAsia="Times New Roman" w:hAnsi="Times New Roman" w:cs="Times New Roman"/>
          <w:sz w:val="24"/>
          <w:szCs w:val="24"/>
        </w:rPr>
        <w:t>Ao</w:t>
      </w:r>
      <w:r w:rsidRPr="00453984">
        <w:rPr>
          <w:rFonts w:ascii="Times New Roman" w:eastAsia="Times New Roman" w:hAnsi="Times New Roman" w:cs="Times New Roman"/>
          <w:sz w:val="24"/>
          <w:szCs w:val="24"/>
        </w:rPr>
        <w:t xml:space="preserve"> analisar a racialidade como um dispositivo que constrói a negritude a partir de narrativas de inferioridade e desumanização, questiona a naturalização das identidades raciais</w:t>
      </w:r>
      <w:r>
        <w:rPr>
          <w:rFonts w:ascii="Times New Roman" w:eastAsia="Times New Roman" w:hAnsi="Times New Roman" w:cs="Times New Roman"/>
          <w:sz w:val="24"/>
          <w:szCs w:val="24"/>
        </w:rPr>
        <w:t xml:space="preserve"> produzidas a partir da </w:t>
      </w:r>
      <w:proofErr w:type="spellStart"/>
      <w:r>
        <w:rPr>
          <w:rFonts w:ascii="Times New Roman" w:eastAsia="Times New Roman" w:hAnsi="Times New Roman" w:cs="Times New Roman"/>
          <w:sz w:val="24"/>
          <w:szCs w:val="24"/>
        </w:rPr>
        <w:t>domiação</w:t>
      </w:r>
      <w:proofErr w:type="spellEnd"/>
      <w:r>
        <w:rPr>
          <w:rFonts w:ascii="Times New Roman" w:eastAsia="Times New Roman" w:hAnsi="Times New Roman" w:cs="Times New Roman"/>
          <w:sz w:val="24"/>
          <w:szCs w:val="24"/>
        </w:rPr>
        <w:t xml:space="preserve"> colonial</w:t>
      </w:r>
      <w:r w:rsidRPr="00453984">
        <w:rPr>
          <w:rFonts w:ascii="Times New Roman" w:eastAsia="Times New Roman" w:hAnsi="Times New Roman" w:cs="Times New Roman"/>
          <w:sz w:val="24"/>
          <w:szCs w:val="24"/>
        </w:rPr>
        <w:t xml:space="preserve">. De modo semelhante, Scott argumenta que a experiência, quando tratada como evidência incontestável, </w:t>
      </w:r>
      <w:proofErr w:type="spellStart"/>
      <w:r w:rsidRPr="00453984">
        <w:rPr>
          <w:rFonts w:ascii="Times New Roman" w:eastAsia="Times New Roman" w:hAnsi="Times New Roman" w:cs="Times New Roman"/>
          <w:sz w:val="24"/>
          <w:szCs w:val="24"/>
        </w:rPr>
        <w:t>essencializa</w:t>
      </w:r>
      <w:proofErr w:type="spellEnd"/>
      <w:r w:rsidRPr="00453984">
        <w:rPr>
          <w:rFonts w:ascii="Times New Roman" w:eastAsia="Times New Roman" w:hAnsi="Times New Roman" w:cs="Times New Roman"/>
          <w:sz w:val="24"/>
          <w:szCs w:val="24"/>
        </w:rPr>
        <w:t xml:space="preserve"> as identidades e </w:t>
      </w:r>
      <w:r>
        <w:rPr>
          <w:rFonts w:ascii="Times New Roman" w:eastAsia="Times New Roman" w:hAnsi="Times New Roman" w:cs="Times New Roman"/>
          <w:sz w:val="24"/>
          <w:szCs w:val="24"/>
        </w:rPr>
        <w:t>tenta ofuscar</w:t>
      </w:r>
      <w:r w:rsidRPr="00453984">
        <w:rPr>
          <w:rFonts w:ascii="Times New Roman" w:eastAsia="Times New Roman" w:hAnsi="Times New Roman" w:cs="Times New Roman"/>
          <w:sz w:val="24"/>
          <w:szCs w:val="24"/>
        </w:rPr>
        <w:t xml:space="preserve"> as relações de poder que as constituem. Ambas as autoras, portanto, propõem uma historicização das experiências como forma de revelar as dinâmicas de poder e as práticas discursivas que estruturam as subjetividades</w:t>
      </w:r>
      <w:r>
        <w:rPr>
          <w:rFonts w:ascii="Times New Roman" w:eastAsia="Times New Roman" w:hAnsi="Times New Roman" w:cs="Times New Roman"/>
          <w:sz w:val="24"/>
          <w:szCs w:val="24"/>
        </w:rPr>
        <w:t xml:space="preserve"> (CARNEIRO, 2023; SCOTT, 2001), assim como faz Maria Lugones.</w:t>
      </w:r>
    </w:p>
    <w:p w14:paraId="002B62C3"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Além disso, as duas </w:t>
      </w:r>
      <w:r>
        <w:rPr>
          <w:rFonts w:ascii="Times New Roman" w:eastAsia="Times New Roman" w:hAnsi="Times New Roman" w:cs="Times New Roman"/>
          <w:sz w:val="24"/>
          <w:szCs w:val="24"/>
        </w:rPr>
        <w:t>autoras</w:t>
      </w:r>
      <w:r w:rsidRPr="00453984">
        <w:rPr>
          <w:rFonts w:ascii="Times New Roman" w:eastAsia="Times New Roman" w:hAnsi="Times New Roman" w:cs="Times New Roman"/>
          <w:sz w:val="24"/>
          <w:szCs w:val="24"/>
        </w:rPr>
        <w:t xml:space="preserve"> convergem na crítica ao epistemicídio. Carneiro aborda o epistemicídio como a negação dos negros enquanto sujeitos do conhecimento, sustentada por um sistema educacional que perpetua narrativas eurocêntricas e invisibiliza as contribuições da população negra</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 xml:space="preserve">Scott complementa essa perspectiva ao argumentar que a experiência, quando utilizada de maneira acrítica, pode reproduzir hierarquias epistêmicas ao validar certos saberes enquanto desqualifica outros. Para ambas, a desconstrução dessas hierarquias passa pela análise crítica das experiências e </w:t>
      </w:r>
      <w:r w:rsidRPr="00453984">
        <w:rPr>
          <w:rFonts w:ascii="Times New Roman" w:eastAsia="Times New Roman" w:hAnsi="Times New Roman" w:cs="Times New Roman"/>
          <w:sz w:val="24"/>
          <w:szCs w:val="24"/>
        </w:rPr>
        <w:lastRenderedPageBreak/>
        <w:t>pela valorização de epistemologias marginalizadas.</w:t>
      </w:r>
      <w:r>
        <w:rPr>
          <w:rFonts w:ascii="Times New Roman" w:eastAsia="Times New Roman" w:hAnsi="Times New Roman" w:cs="Times New Roman"/>
          <w:sz w:val="24"/>
          <w:szCs w:val="24"/>
        </w:rPr>
        <w:t xml:space="preserve"> Assim</w:t>
      </w:r>
      <w:r w:rsidRPr="00453984">
        <w:rPr>
          <w:rFonts w:ascii="Times New Roman" w:eastAsia="Times New Roman" w:hAnsi="Times New Roman" w:cs="Times New Roman"/>
          <w:sz w:val="24"/>
          <w:szCs w:val="24"/>
        </w:rPr>
        <w:t xml:space="preserve"> é possível observar um diálogo metodológico na forma como ambas historicizam as experiências. </w:t>
      </w:r>
      <w:r>
        <w:rPr>
          <w:rFonts w:ascii="Times New Roman" w:eastAsia="Times New Roman" w:hAnsi="Times New Roman" w:cs="Times New Roman"/>
          <w:sz w:val="24"/>
          <w:szCs w:val="24"/>
        </w:rPr>
        <w:t xml:space="preserve">Uma vez que </w:t>
      </w:r>
      <w:r w:rsidRPr="00453984">
        <w:rPr>
          <w:rFonts w:ascii="Times New Roman" w:eastAsia="Times New Roman" w:hAnsi="Times New Roman" w:cs="Times New Roman"/>
          <w:sz w:val="24"/>
          <w:szCs w:val="24"/>
        </w:rPr>
        <w:t>Carneiro utiliza a memória coletiva e as narrativas históricas para desestabilizar o discurso hegemônico sobre a negritude, enquanto Scott utiliza a genealogia foucaultiana para analisar as práticas discursivas que produzem as categorias de gênero e raça. Em ambas as abordagens, a experiência é tratada não como um ponto de partida, mas como um fenômeno a ser interrogado para compreender as relações de poder</w:t>
      </w:r>
      <w:r>
        <w:rPr>
          <w:rFonts w:ascii="Times New Roman" w:eastAsia="Times New Roman" w:hAnsi="Times New Roman" w:cs="Times New Roman"/>
          <w:sz w:val="24"/>
          <w:szCs w:val="24"/>
        </w:rPr>
        <w:t xml:space="preserve"> em contextos marcados pela colonialidade, como o brasileiro.</w:t>
      </w:r>
    </w:p>
    <w:p w14:paraId="1B787C6E"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Frente a esse contexto, </w:t>
      </w:r>
      <w:r w:rsidRPr="00453984">
        <w:rPr>
          <w:rFonts w:ascii="Times New Roman" w:eastAsia="Times New Roman" w:hAnsi="Times New Roman" w:cs="Times New Roman"/>
          <w:sz w:val="24"/>
          <w:szCs w:val="24"/>
        </w:rPr>
        <w:t>Cida Bento e Lia Schucman complementam essa análise sobre as dinâmicas de poder racial, identidade e subjetivação no contexto brasileiro trazendo o conceito de branquitude. O conceito de branquitude pode ser definido como uma posição ocupada por indivíduos brancos, sendo que essa posição traz privilégios de diferentes formas, como acesso a recursos materiais e simbólicos (SCHUCMAN, 2020). Assim, a branquitude é um conjunto de práticas culturais que são normalizadas, havendo silêncio e ocultação em torno dessas práticas. A branquitude funciona como uma espécie de pacto narcísico entre os brancos, no qual o privilégio racial é silenciado, omitido e autopreservado (BENTO, 2022). A partir dessas omissões</w:t>
      </w:r>
      <w:r>
        <w:rPr>
          <w:rFonts w:ascii="Times New Roman" w:eastAsia="Times New Roman" w:hAnsi="Times New Roman" w:cs="Times New Roman"/>
          <w:sz w:val="24"/>
          <w:szCs w:val="24"/>
        </w:rPr>
        <w:t xml:space="preserve"> em relação ao reconhecimento do exercício do poder racial</w:t>
      </w:r>
      <w:r w:rsidRPr="00453984">
        <w:rPr>
          <w:rFonts w:ascii="Times New Roman" w:eastAsia="Times New Roman" w:hAnsi="Times New Roman" w:cs="Times New Roman"/>
          <w:sz w:val="24"/>
          <w:szCs w:val="24"/>
        </w:rPr>
        <w:t>, os brancos demonstram resistência em olhar para o seu próprio grupo, não se reconhecendo como parte essencial da permanência do racismo na sociedade (BENTO, 2021a). Esse silêncio protege os privilégios raciais, levando os indivíduos brancos a silenciarem o papel que ocupam nesse sistema (BENTO, 2021b).</w:t>
      </w:r>
    </w:p>
    <w:p w14:paraId="784A3FAA"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Cida Bento evidencia como o pacto narcísico da branquitude naturaliza os privilégios raciais dos brancos, ao mesmo tempo em que nega a existência do racismo. Essa negação é sustentada por um discurso meritocrático, que constrói a experiência dos indivíduos brancos como resultado exclusivo de esforço pessoal e competência, ocultando as vantagens estruturais proporcionadas pela branquitude. Nesse sentido, a experiência de sucesso dos brancos é produzida discursivamente como legítima e merecida, enquanto as experiências de discriminação racial vividas pelos negros são silenciadas ou deslegitimadas. </w:t>
      </w:r>
      <w:r>
        <w:rPr>
          <w:rFonts w:ascii="Times New Roman" w:eastAsia="Times New Roman" w:hAnsi="Times New Roman" w:cs="Times New Roman"/>
          <w:sz w:val="24"/>
          <w:szCs w:val="24"/>
        </w:rPr>
        <w:t>E</w:t>
      </w:r>
      <w:r w:rsidRPr="00453984">
        <w:rPr>
          <w:rFonts w:ascii="Times New Roman" w:eastAsia="Times New Roman" w:hAnsi="Times New Roman" w:cs="Times New Roman"/>
          <w:sz w:val="24"/>
          <w:szCs w:val="24"/>
        </w:rPr>
        <w:t>ssa experiência de neutralidade não é natural, mas historicamente situada e discursivamente construída. O privilégio da branquitude é sustentado por um discurso normativo que define o que pode ser reconhecido como experiência legítima, enquanto deslegitima as experiências de exclusão racial vividas pela população negra</w:t>
      </w:r>
      <w:r>
        <w:rPr>
          <w:rFonts w:ascii="Times New Roman" w:eastAsia="Times New Roman" w:hAnsi="Times New Roman" w:cs="Times New Roman"/>
          <w:sz w:val="24"/>
          <w:szCs w:val="24"/>
        </w:rPr>
        <w:t xml:space="preserve"> (BENTO, 2021b).</w:t>
      </w:r>
    </w:p>
    <w:p w14:paraId="53795DEF"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lastRenderedPageBreak/>
        <w:t xml:space="preserve">Os indivíduos brancos não se consideram </w:t>
      </w:r>
      <w:proofErr w:type="spellStart"/>
      <w:r w:rsidRPr="00453984">
        <w:rPr>
          <w:rFonts w:ascii="Times New Roman" w:eastAsia="Times New Roman" w:hAnsi="Times New Roman" w:cs="Times New Roman"/>
          <w:sz w:val="24"/>
          <w:szCs w:val="24"/>
        </w:rPr>
        <w:t>racializados</w:t>
      </w:r>
      <w:proofErr w:type="spellEnd"/>
      <w:r w:rsidRPr="00453984">
        <w:rPr>
          <w:rFonts w:ascii="Times New Roman" w:eastAsia="Times New Roman" w:hAnsi="Times New Roman" w:cs="Times New Roman"/>
          <w:sz w:val="24"/>
          <w:szCs w:val="24"/>
        </w:rPr>
        <w:t xml:space="preserve">, pois há uma invisibilidade na forma como se enxergam, naturalizando a si próprios como a “norma” e o “padrão” (SCHUCMAN, 2020). </w:t>
      </w:r>
      <w:r>
        <w:rPr>
          <w:rFonts w:ascii="Times New Roman" w:eastAsia="Times New Roman" w:hAnsi="Times New Roman" w:cs="Times New Roman"/>
          <w:sz w:val="24"/>
          <w:szCs w:val="24"/>
        </w:rPr>
        <w:t xml:space="preserve">E isso ocorre justamente devido ao processo de colonização que produziu a raça como forma de criação desumanizada do outro. E é isso que Lugones (2007) fala sobre colonialidade. </w:t>
      </w:r>
      <w:r w:rsidRPr="00453984">
        <w:rPr>
          <w:rFonts w:ascii="Times New Roman" w:eastAsia="Times New Roman" w:hAnsi="Times New Roman" w:cs="Times New Roman"/>
          <w:sz w:val="24"/>
          <w:szCs w:val="24"/>
        </w:rPr>
        <w:t>O branco se considera dono de uma identidade racial de referência, onde os outros devem alcançá-lo em níveis intelectuais, morais, estéticos e econômicos (PIZA, 2021; SCHUCMAN, 2020). Assim, só se é “branco na medida em que se nega a própria identidade enquanto branco, que se nega ser portador de uma raça. Ser branco é atribuir identidade racial aos outros e não ter uma. É uma raça que não tem raça” (ALMEIDA, 2019, p. 49).</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Desse modo, a branquitude é um conceito que remete a um lugar de privilégio e poder nas sociedades estruturadas pela hierarquia racial. Esse lugar é ocupado por indivíduos considerados brancos. No entanto, a identificação como “branco” pode ser controversa e variar de acordo com o contexto, havendo uma distinção entre brancura e branquitude (BENTO, 2022; SCHUCMAN, 2020). A brancura está relacionada às características físicas, como pele clara, traços finos e cabelos lisos, geralmente associadas a europeus ou seus descendentes (SCHUCMAN, 2020). Assim, é relevante considerar que a identificação com a branquitude não é inerente aos indivíduos brancos, mas sim resultado de processos psicossociais de identificação (BENTO, 2022).</w:t>
      </w:r>
    </w:p>
    <w:p w14:paraId="7215795B"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Raramente as pessoas brancas admitem a rede de privilégios da qual fazem parte, pois tendem a transformar esses privilégios em um discurso de mérito e competência, justificando suas posições privilegiadas. Assim, ao se depararem com situações de desigualdade racial, preferem se colocar em um lugar de mérito e culpar o negro por sua posição social (BENTO, 2021a). Ou seja, é mais confortável acreditar que a excessiva representação de pessoas brancas em posições de destaque se deve ao mérito, enquanto a ausência de pessoas negras seria resultado de uma suposta falta de qualificação (BENTO, 2022).</w:t>
      </w:r>
      <w:r>
        <w:rPr>
          <w:rFonts w:ascii="Times New Roman" w:eastAsia="Times New Roman" w:hAnsi="Times New Roman" w:cs="Times New Roman"/>
          <w:sz w:val="24"/>
          <w:szCs w:val="24"/>
        </w:rPr>
        <w:t xml:space="preserve"> Ou, analisando em termos das dinâmicas de colonialidade no capitalismo, esse processo de individuação ocorre justamente para silenciar as dinâmicas de estruturação das desigualdades. </w:t>
      </w:r>
      <w:r w:rsidRPr="00453984">
        <w:rPr>
          <w:rFonts w:ascii="Times New Roman" w:eastAsia="Times New Roman" w:hAnsi="Times New Roman" w:cs="Times New Roman"/>
          <w:sz w:val="24"/>
          <w:szCs w:val="24"/>
        </w:rPr>
        <w:t xml:space="preserve">Nesse sentido, a falácia de que o Brasil oferece igualdade de oportunidades para todos é reforçada pela falsa ideia de meritocracia. Segundo essa lógica, aqueles que não conseguem êxito seriam incompetentes ou despreparados, sendo o problema atribuído a eles e não à sociedade ou às suas instituições (BENTO, 2022). Dessa forma, essa justificativa “isenta a sociedade branca da responsabilidade sobre a discriminação racial (elemento fundante da branquitude) e, por conseguinte, culpabiliza </w:t>
      </w:r>
      <w:r w:rsidRPr="00453984">
        <w:rPr>
          <w:rFonts w:ascii="Times New Roman" w:eastAsia="Times New Roman" w:hAnsi="Times New Roman" w:cs="Times New Roman"/>
          <w:sz w:val="24"/>
          <w:szCs w:val="24"/>
        </w:rPr>
        <w:lastRenderedPageBreak/>
        <w:t>a população negra” (BENTO, 2022).</w:t>
      </w:r>
      <w:r>
        <w:rPr>
          <w:rFonts w:ascii="Times New Roman" w:eastAsia="Times New Roman" w:hAnsi="Times New Roman" w:cs="Times New Roman"/>
          <w:sz w:val="24"/>
          <w:szCs w:val="24"/>
        </w:rPr>
        <w:t xml:space="preserve"> E silencia-se as memórias, histórias e as experiências da colonialidade em nossa sociedade.</w:t>
      </w:r>
    </w:p>
    <w:p w14:paraId="3CDD889A"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A existência do preconceito racial contra indivíduos não brancos está intrinsecamente ligada aos privilégios atribuídos aos brancos. Não apenas os brancos são beneficiados por essa estrutura </w:t>
      </w:r>
      <w:proofErr w:type="spellStart"/>
      <w:r w:rsidRPr="00453984">
        <w:rPr>
          <w:rFonts w:ascii="Times New Roman" w:eastAsia="Times New Roman" w:hAnsi="Times New Roman" w:cs="Times New Roman"/>
          <w:sz w:val="24"/>
          <w:szCs w:val="24"/>
        </w:rPr>
        <w:t>racializada</w:t>
      </w:r>
      <w:proofErr w:type="spellEnd"/>
      <w:r w:rsidRPr="00453984">
        <w:rPr>
          <w:rFonts w:ascii="Times New Roman" w:eastAsia="Times New Roman" w:hAnsi="Times New Roman" w:cs="Times New Roman"/>
          <w:sz w:val="24"/>
          <w:szCs w:val="24"/>
        </w:rPr>
        <w:t>, mas também são ativos na manutenção desse sistema por meio de práticas discriminatórias e da promoção de uma narrativa de democracia racial e branqueamento (SCHUCMAN, 2020). Esses mecanismos perpetuam as desigualdades raciais ao garantir a predominância dos brancos nas posições de poder na sociedade, disfarçando esse privilégio como algo natural. A crença na democracia racial contribui para a ilusão de igualdade de oportunidades, permitindo que os brancos se sintam isentos de responsabilidade pelos problemas enfrentados pelos grupos não brancos (BENTO, 2021b).</w:t>
      </w:r>
      <w:r>
        <w:rPr>
          <w:rFonts w:ascii="Times New Roman" w:eastAsia="Times New Roman" w:hAnsi="Times New Roman" w:cs="Times New Roman"/>
          <w:sz w:val="24"/>
          <w:szCs w:val="24"/>
        </w:rPr>
        <w:t xml:space="preserve"> Assim, não faz sentido discutirmos a colonialidade, pois os efeitos históricos da colonização não são compreendidos como estruturantes de nossa sociedade.</w:t>
      </w:r>
    </w:p>
    <w:p w14:paraId="19CE4F31"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Lia </w:t>
      </w:r>
      <w:proofErr w:type="spellStart"/>
      <w:r w:rsidRPr="00453984">
        <w:rPr>
          <w:rFonts w:ascii="Times New Roman" w:eastAsia="Times New Roman" w:hAnsi="Times New Roman" w:cs="Times New Roman"/>
          <w:sz w:val="24"/>
          <w:szCs w:val="24"/>
        </w:rPr>
        <w:t>Vainer</w:t>
      </w:r>
      <w:proofErr w:type="spellEnd"/>
      <w:r w:rsidRPr="00453984">
        <w:rPr>
          <w:rFonts w:ascii="Times New Roman" w:eastAsia="Times New Roman" w:hAnsi="Times New Roman" w:cs="Times New Roman"/>
          <w:sz w:val="24"/>
          <w:szCs w:val="24"/>
        </w:rPr>
        <w:t xml:space="preserve"> Schucman </w:t>
      </w:r>
      <w:r>
        <w:rPr>
          <w:rFonts w:ascii="Times New Roman" w:eastAsia="Times New Roman" w:hAnsi="Times New Roman" w:cs="Times New Roman"/>
          <w:sz w:val="24"/>
          <w:szCs w:val="24"/>
        </w:rPr>
        <w:t xml:space="preserve">(2020) </w:t>
      </w:r>
      <w:r w:rsidRPr="00453984">
        <w:rPr>
          <w:rFonts w:ascii="Times New Roman" w:eastAsia="Times New Roman" w:hAnsi="Times New Roman" w:cs="Times New Roman"/>
          <w:sz w:val="24"/>
          <w:szCs w:val="24"/>
        </w:rPr>
        <w:t>adota uma análise crítica do dispositivo da branquitude para investigar como as hierarquias raciais são construídas e legitimadas na sociedade</w:t>
      </w:r>
      <w:r>
        <w:rPr>
          <w:rFonts w:ascii="Times New Roman" w:eastAsia="Times New Roman" w:hAnsi="Times New Roman" w:cs="Times New Roman"/>
          <w:sz w:val="24"/>
          <w:szCs w:val="24"/>
        </w:rPr>
        <w:t>; abordando</w:t>
      </w:r>
      <w:r w:rsidRPr="00453984">
        <w:rPr>
          <w:rFonts w:ascii="Times New Roman" w:eastAsia="Times New Roman" w:hAnsi="Times New Roman" w:cs="Times New Roman"/>
          <w:sz w:val="24"/>
          <w:szCs w:val="24"/>
        </w:rPr>
        <w:t xml:space="preserve"> a branquitude como uma posição de poder e privilégio racial mantida pela invisibilidade e pela naturalização de suas prerrogativas, operando como uma norma universal que não se reconhece como </w:t>
      </w:r>
      <w:proofErr w:type="spellStart"/>
      <w:r w:rsidRPr="00453984">
        <w:rPr>
          <w:rFonts w:ascii="Times New Roman" w:eastAsia="Times New Roman" w:hAnsi="Times New Roman" w:cs="Times New Roman"/>
          <w:sz w:val="24"/>
          <w:szCs w:val="24"/>
        </w:rPr>
        <w:t>racializada</w:t>
      </w:r>
      <w:proofErr w:type="spellEnd"/>
      <w:r w:rsidRPr="00453984">
        <w:rPr>
          <w:rFonts w:ascii="Times New Roman" w:eastAsia="Times New Roman" w:hAnsi="Times New Roman" w:cs="Times New Roman"/>
          <w:sz w:val="24"/>
          <w:szCs w:val="24"/>
        </w:rPr>
        <w:t>. A partir dessa compreensão, Schucman aproxima sua análise das discussões sobre o dispositivo de racialidade desenvolvidas por Carneiro</w:t>
      </w:r>
      <w:r>
        <w:rPr>
          <w:rFonts w:ascii="Times New Roman" w:eastAsia="Times New Roman" w:hAnsi="Times New Roman" w:cs="Times New Roman"/>
          <w:sz w:val="24"/>
          <w:szCs w:val="24"/>
        </w:rPr>
        <w:t xml:space="preserve"> (2023)</w:t>
      </w:r>
      <w:r w:rsidRPr="00453984">
        <w:rPr>
          <w:rFonts w:ascii="Times New Roman" w:eastAsia="Times New Roman" w:hAnsi="Times New Roman" w:cs="Times New Roman"/>
          <w:sz w:val="24"/>
          <w:szCs w:val="24"/>
        </w:rPr>
        <w:t>, revelando como as dinâmicas de poder racial operam tanto pela construção da branquitude quanto pela exclusão e subalternização da negritude.</w:t>
      </w:r>
    </w:p>
    <w:p w14:paraId="1AC0DD13"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Schucman utiliza o conceito de dispositivo a partir de Foucault, compreendendo-o como um conjunto heterogêneo de discursos, práticas e instituições que articulam saber e poder para produzir subjetividades e relações sociais. Assim como Carneiro faz com o dispositivo de racialidade, Schucman revela que o dispositivo da branquitude organiza as relações raciais ao estruturar não apenas a superioridade branca, mas também as hierarquias internas na própria categoria racial branca, definindo um espectro hierárquico entre o “encardido”, o “branco” e o “branquíssimo”. Dessa forma, a branquitude não é uma identidade homogênea, mas sim uma categoria hierarquizada que se ajusta conforme o contexto social, econômico e cultural.</w:t>
      </w:r>
    </w:p>
    <w:p w14:paraId="73EDE64F" w14:textId="77777777" w:rsidR="00501440"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Ao aproximar o dispositivo da branquitude do dispositivo de racialidade, Schucman evidencia que ambos operam de maneira interdependente na manutenção das </w:t>
      </w:r>
      <w:r w:rsidRPr="00453984">
        <w:rPr>
          <w:rFonts w:ascii="Times New Roman" w:eastAsia="Times New Roman" w:hAnsi="Times New Roman" w:cs="Times New Roman"/>
          <w:sz w:val="24"/>
          <w:szCs w:val="24"/>
        </w:rPr>
        <w:lastRenderedPageBreak/>
        <w:t>hierarquias raciais. Enquanto o dispositivo de racialidade define a negritude como “não-ser”, excluindo-a da cidadania plena e da humanidade completa, o dispositivo da branquitude constrói a identidade branca como universal, neutra e normativa.</w:t>
      </w:r>
      <w:r>
        <w:rPr>
          <w:rFonts w:ascii="Times New Roman" w:eastAsia="Times New Roman" w:hAnsi="Times New Roman" w:cs="Times New Roman"/>
          <w:sz w:val="24"/>
          <w:szCs w:val="24"/>
        </w:rPr>
        <w:t xml:space="preserve"> Ou seja, são os efeitos estruturantes da colonialidade no que se refere ao poder racial e a racialização.</w:t>
      </w:r>
      <w:r w:rsidRPr="00453984">
        <w:rPr>
          <w:rFonts w:ascii="Times New Roman" w:eastAsia="Times New Roman" w:hAnsi="Times New Roman" w:cs="Times New Roman"/>
          <w:sz w:val="24"/>
          <w:szCs w:val="24"/>
        </w:rPr>
        <w:t xml:space="preserve"> Essa interdependência revela que a branquitude só se sustenta pela oposição à negritude, </w:t>
      </w:r>
      <w:r>
        <w:rPr>
          <w:rFonts w:ascii="Times New Roman" w:eastAsia="Times New Roman" w:hAnsi="Times New Roman" w:cs="Times New Roman"/>
          <w:sz w:val="24"/>
          <w:szCs w:val="24"/>
        </w:rPr>
        <w:t>permitindo</w:t>
      </w:r>
      <w:r w:rsidRPr="00453984">
        <w:rPr>
          <w:rFonts w:ascii="Times New Roman" w:eastAsia="Times New Roman" w:hAnsi="Times New Roman" w:cs="Times New Roman"/>
          <w:sz w:val="24"/>
          <w:szCs w:val="24"/>
        </w:rPr>
        <w:t xml:space="preserve"> desnaturalizar as identidades raciais e expor as relações de poder que as constituem.</w:t>
      </w:r>
      <w:r>
        <w:rPr>
          <w:rFonts w:ascii="Times New Roman" w:eastAsia="Times New Roman" w:hAnsi="Times New Roman" w:cs="Times New Roman"/>
          <w:sz w:val="24"/>
          <w:szCs w:val="24"/>
        </w:rPr>
        <w:t xml:space="preserve"> </w:t>
      </w:r>
    </w:p>
    <w:p w14:paraId="08A95EB0" w14:textId="77777777" w:rsidR="00501440" w:rsidRPr="002B1CC4" w:rsidRDefault="00501440" w:rsidP="005014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lógica de oposição binária que estrutura a colonialidade se mantém e se reproduz à medida que os dispositivos da racialidade e da branquitude se fortalecem, pois colonialidade, racialidade e branquitude no capitalismo mantém relações simbióticas. </w:t>
      </w:r>
      <w:r w:rsidRPr="00453984">
        <w:rPr>
          <w:rFonts w:ascii="Times New Roman" w:eastAsia="Times New Roman" w:hAnsi="Times New Roman" w:cs="Times New Roman"/>
          <w:sz w:val="24"/>
          <w:szCs w:val="24"/>
        </w:rPr>
        <w:t xml:space="preserve">Schucman também aproxima suas análises das discussões sobre experiência, conforme problematizadas por Scott. Ela critica o uso acrítico da experiência como evidência direta e transparente, argumentando que as experiências raciais são construídas discursivamente e moldadas pelas relações de poder. </w:t>
      </w:r>
      <w:r>
        <w:rPr>
          <w:rFonts w:ascii="Times New Roman" w:eastAsia="Times New Roman" w:hAnsi="Times New Roman" w:cs="Times New Roman"/>
          <w:sz w:val="24"/>
          <w:szCs w:val="24"/>
        </w:rPr>
        <w:t>Ao</w:t>
      </w:r>
      <w:r w:rsidRPr="00453984">
        <w:rPr>
          <w:rFonts w:ascii="Times New Roman" w:eastAsia="Times New Roman" w:hAnsi="Times New Roman" w:cs="Times New Roman"/>
          <w:sz w:val="24"/>
          <w:szCs w:val="24"/>
        </w:rPr>
        <w:t xml:space="preserve"> historicizar a experiência como prática discursiva, Schucman revela que as experiências de branquitude e negritude não são dados puros, mas efeitos de um dispositivo de poder que define quais identidades são valorizadas e quais são subalternizadas.</w:t>
      </w:r>
    </w:p>
    <w:p w14:paraId="64A22E52"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o</w:t>
      </w:r>
      <w:r w:rsidRPr="00453984">
        <w:rPr>
          <w:rFonts w:ascii="Times New Roman" w:eastAsia="Times New Roman" w:hAnsi="Times New Roman" w:cs="Times New Roman"/>
          <w:sz w:val="24"/>
          <w:szCs w:val="24"/>
        </w:rPr>
        <w:t xml:space="preserve"> dispositivo da branquitude molda as experiências dos sujeitos brancos ao naturalizar seus privilégios e ao garantir a fantasia de invisibilidade, permitindo que a branquitude não se reconheça como </w:t>
      </w:r>
      <w:proofErr w:type="spellStart"/>
      <w:r w:rsidRPr="00453984">
        <w:rPr>
          <w:rFonts w:ascii="Times New Roman" w:eastAsia="Times New Roman" w:hAnsi="Times New Roman" w:cs="Times New Roman"/>
          <w:sz w:val="24"/>
          <w:szCs w:val="24"/>
        </w:rPr>
        <w:t>racializada</w:t>
      </w:r>
      <w:proofErr w:type="spellEnd"/>
      <w:r w:rsidRPr="00453984">
        <w:rPr>
          <w:rFonts w:ascii="Times New Roman" w:eastAsia="Times New Roman" w:hAnsi="Times New Roman" w:cs="Times New Roman"/>
          <w:sz w:val="24"/>
          <w:szCs w:val="24"/>
        </w:rPr>
        <w:t xml:space="preserve">. Essa invisibilidade é uma estratégia discursiva que reforça a universalidade da experiência branca, apagando as experiências </w:t>
      </w:r>
      <w:proofErr w:type="spellStart"/>
      <w:r w:rsidRPr="00453984">
        <w:rPr>
          <w:rFonts w:ascii="Times New Roman" w:eastAsia="Times New Roman" w:hAnsi="Times New Roman" w:cs="Times New Roman"/>
          <w:sz w:val="24"/>
          <w:szCs w:val="24"/>
        </w:rPr>
        <w:t>racializadas</w:t>
      </w:r>
      <w:proofErr w:type="spellEnd"/>
      <w:r w:rsidRPr="00453984">
        <w:rPr>
          <w:rFonts w:ascii="Times New Roman" w:eastAsia="Times New Roman" w:hAnsi="Times New Roman" w:cs="Times New Roman"/>
          <w:sz w:val="24"/>
          <w:szCs w:val="24"/>
        </w:rPr>
        <w:t xml:space="preserve"> e construindo a branquitude como norma. Ao investigar como os sujeitos brancos vivenciam suas experiências raciais sem reconhecê-las como </w:t>
      </w:r>
      <w:proofErr w:type="spellStart"/>
      <w:r w:rsidRPr="00453984">
        <w:rPr>
          <w:rFonts w:ascii="Times New Roman" w:eastAsia="Times New Roman" w:hAnsi="Times New Roman" w:cs="Times New Roman"/>
          <w:sz w:val="24"/>
          <w:szCs w:val="24"/>
        </w:rPr>
        <w:t>racializadas</w:t>
      </w:r>
      <w:proofErr w:type="spellEnd"/>
      <w:r w:rsidRPr="004539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possível identificar</w:t>
      </w:r>
      <w:r w:rsidRPr="00453984">
        <w:rPr>
          <w:rFonts w:ascii="Times New Roman" w:eastAsia="Times New Roman" w:hAnsi="Times New Roman" w:cs="Times New Roman"/>
          <w:sz w:val="24"/>
          <w:szCs w:val="24"/>
        </w:rPr>
        <w:t xml:space="preserve"> funcionamento do racismo estrutural e a perpetuação das desigualdades raciais.</w:t>
      </w:r>
    </w:p>
    <w:p w14:paraId="3CD7FC52"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Além disso, o dispositivo da branquitude define a experiência racial dos não brancos, especialmente dos negros, ao reduzi-los ao “Outro” essencializado e subalternizado. Ao naturalizar a superioridade branca e a inferioridade negra, o dispositivo da branquitude configura experiências de exclusão, desumanização e epistemicídio para a população negra, operando em consonância com o dispositivo de racialidad</w:t>
      </w:r>
      <w:r>
        <w:rPr>
          <w:rFonts w:ascii="Times New Roman" w:eastAsia="Times New Roman" w:hAnsi="Times New Roman" w:cs="Times New Roman"/>
          <w:sz w:val="24"/>
          <w:szCs w:val="24"/>
        </w:rPr>
        <w:t>e</w:t>
      </w:r>
      <w:r w:rsidRPr="004539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 xml:space="preserve">Essa articulação teórica permite avançar na compreensão das estratégias de poder e resistência no campo das relações raciais. Ao historicizar a experiência racial e expor as dinâmicas de poder que constituem as identidades raciais, não apenas desconstrói </w:t>
      </w:r>
      <w:r w:rsidRPr="00453984">
        <w:rPr>
          <w:rFonts w:ascii="Times New Roman" w:eastAsia="Times New Roman" w:hAnsi="Times New Roman" w:cs="Times New Roman"/>
          <w:sz w:val="24"/>
          <w:szCs w:val="24"/>
        </w:rPr>
        <w:lastRenderedPageBreak/>
        <w:t xml:space="preserve">a naturalização da branquitude, mas também abre caminho para uma crítica </w:t>
      </w:r>
      <w:r>
        <w:rPr>
          <w:rFonts w:ascii="Times New Roman" w:eastAsia="Times New Roman" w:hAnsi="Times New Roman" w:cs="Times New Roman"/>
          <w:sz w:val="24"/>
          <w:szCs w:val="24"/>
        </w:rPr>
        <w:t>ao</w:t>
      </w:r>
      <w:r w:rsidRPr="00453984">
        <w:rPr>
          <w:rFonts w:ascii="Times New Roman" w:eastAsia="Times New Roman" w:hAnsi="Times New Roman" w:cs="Times New Roman"/>
          <w:sz w:val="24"/>
          <w:szCs w:val="24"/>
        </w:rPr>
        <w:t xml:space="preserve"> racismo estrutural no Brasil</w:t>
      </w:r>
      <w:r>
        <w:rPr>
          <w:rFonts w:ascii="Times New Roman" w:eastAsia="Times New Roman" w:hAnsi="Times New Roman" w:cs="Times New Roman"/>
          <w:sz w:val="24"/>
          <w:szCs w:val="24"/>
        </w:rPr>
        <w:t>.</w:t>
      </w:r>
    </w:p>
    <w:p w14:paraId="44F7AB48"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A conexão entre os estudos de </w:t>
      </w:r>
      <w:proofErr w:type="spellStart"/>
      <w:r w:rsidRPr="00453984">
        <w:rPr>
          <w:rFonts w:ascii="Times New Roman" w:eastAsia="Times New Roman" w:hAnsi="Times New Roman" w:cs="Times New Roman"/>
          <w:sz w:val="24"/>
          <w:szCs w:val="24"/>
        </w:rPr>
        <w:t>María</w:t>
      </w:r>
      <w:proofErr w:type="spellEnd"/>
      <w:r w:rsidRPr="00453984">
        <w:rPr>
          <w:rFonts w:ascii="Times New Roman" w:eastAsia="Times New Roman" w:hAnsi="Times New Roman" w:cs="Times New Roman"/>
          <w:sz w:val="24"/>
          <w:szCs w:val="24"/>
        </w:rPr>
        <w:t xml:space="preserve"> Lugones, Sueli Carneiro, Cida Bento e Lia </w:t>
      </w:r>
      <w:proofErr w:type="spellStart"/>
      <w:r w:rsidRPr="00453984">
        <w:rPr>
          <w:rFonts w:ascii="Times New Roman" w:eastAsia="Times New Roman" w:hAnsi="Times New Roman" w:cs="Times New Roman"/>
          <w:sz w:val="24"/>
          <w:szCs w:val="24"/>
        </w:rPr>
        <w:t>Vainer</w:t>
      </w:r>
      <w:proofErr w:type="spellEnd"/>
      <w:r w:rsidRPr="00453984">
        <w:rPr>
          <w:rFonts w:ascii="Times New Roman" w:eastAsia="Times New Roman" w:hAnsi="Times New Roman" w:cs="Times New Roman"/>
          <w:sz w:val="24"/>
          <w:szCs w:val="24"/>
        </w:rPr>
        <w:t xml:space="preserve"> Schucman revela como as estruturas de poder racial, colonialidade e branquitude se articulam para moldar </w:t>
      </w:r>
      <w:r>
        <w:rPr>
          <w:rFonts w:ascii="Times New Roman" w:eastAsia="Times New Roman" w:hAnsi="Times New Roman" w:cs="Times New Roman"/>
          <w:sz w:val="24"/>
          <w:szCs w:val="24"/>
        </w:rPr>
        <w:t xml:space="preserve">nossas experiências </w:t>
      </w:r>
      <w:r w:rsidRPr="00453984">
        <w:rPr>
          <w:rFonts w:ascii="Times New Roman" w:eastAsia="Times New Roman" w:hAnsi="Times New Roman" w:cs="Times New Roman"/>
          <w:sz w:val="24"/>
          <w:szCs w:val="24"/>
        </w:rPr>
        <w:t>na sociedade contemporânea. Embora cada autora aborde dimensões específicas do racismo e das hierarquias sociais, suas teorias convergem ao demonstrar que a opressão racial, de gênero e de classe não são fenômenos isolados, mas estruturas interdependentes que organizam as experiências e subjetividades dos indivíduos</w:t>
      </w:r>
      <w:r>
        <w:rPr>
          <w:rFonts w:ascii="Times New Roman" w:eastAsia="Times New Roman" w:hAnsi="Times New Roman" w:cs="Times New Roman"/>
          <w:sz w:val="24"/>
          <w:szCs w:val="24"/>
        </w:rPr>
        <w:t xml:space="preserve"> na dinâmica do que denominamos de colonialidade</w:t>
      </w:r>
      <w:r w:rsidRPr="00453984">
        <w:rPr>
          <w:rFonts w:ascii="Times New Roman" w:eastAsia="Times New Roman" w:hAnsi="Times New Roman" w:cs="Times New Roman"/>
          <w:sz w:val="24"/>
          <w:szCs w:val="24"/>
        </w:rPr>
        <w:t xml:space="preserve">. Ao conectar as análises dessas autoras, torna-se evidente que o racismo estrutural e a colonialidade não apenas excluem sujeitos </w:t>
      </w:r>
      <w:proofErr w:type="spellStart"/>
      <w:r w:rsidRPr="00453984">
        <w:rPr>
          <w:rFonts w:ascii="Times New Roman" w:eastAsia="Times New Roman" w:hAnsi="Times New Roman" w:cs="Times New Roman"/>
          <w:sz w:val="24"/>
          <w:szCs w:val="24"/>
        </w:rPr>
        <w:t>racializados</w:t>
      </w:r>
      <w:proofErr w:type="spellEnd"/>
      <w:r w:rsidRPr="00453984">
        <w:rPr>
          <w:rFonts w:ascii="Times New Roman" w:eastAsia="Times New Roman" w:hAnsi="Times New Roman" w:cs="Times New Roman"/>
          <w:sz w:val="24"/>
          <w:szCs w:val="24"/>
        </w:rPr>
        <w:t xml:space="preserve"> dos espaços de poder, mas também regulam as próprias formas de experiência e identidade, impondo hierarquias de valor que legitimam a supremacia branca.</w:t>
      </w:r>
    </w:p>
    <w:p w14:paraId="6C72CCA9"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A experiência não é um dado neutro, mas uma construção discursiva e histórica, regulada por sistemas de poder que definem quais identidades são valorizadas e quais são subalternizadas. Essa perspectiva revela que a experiência de gênero, raça e branquitude não pode ser compreendida fora das estruturas coloniais que organizam as hierarquias sociais e epistêmicas. </w:t>
      </w:r>
      <w:r>
        <w:rPr>
          <w:rFonts w:ascii="Times New Roman" w:eastAsia="Times New Roman" w:hAnsi="Times New Roman" w:cs="Times New Roman"/>
          <w:sz w:val="24"/>
          <w:szCs w:val="24"/>
        </w:rPr>
        <w:t>Uma vez que a</w:t>
      </w:r>
      <w:r w:rsidRPr="00453984">
        <w:rPr>
          <w:rFonts w:ascii="Times New Roman" w:eastAsia="Times New Roman" w:hAnsi="Times New Roman" w:cs="Times New Roman"/>
          <w:sz w:val="24"/>
          <w:szCs w:val="24"/>
        </w:rPr>
        <w:t xml:space="preserve">s experiências </w:t>
      </w:r>
      <w:proofErr w:type="spellStart"/>
      <w:r w:rsidRPr="00453984">
        <w:rPr>
          <w:rFonts w:ascii="Times New Roman" w:eastAsia="Times New Roman" w:hAnsi="Times New Roman" w:cs="Times New Roman"/>
          <w:sz w:val="24"/>
          <w:szCs w:val="24"/>
        </w:rPr>
        <w:t>racializadas</w:t>
      </w:r>
      <w:proofErr w:type="spellEnd"/>
      <w:r w:rsidRPr="00453984">
        <w:rPr>
          <w:rFonts w:ascii="Times New Roman" w:eastAsia="Times New Roman" w:hAnsi="Times New Roman" w:cs="Times New Roman"/>
          <w:sz w:val="24"/>
          <w:szCs w:val="24"/>
        </w:rPr>
        <w:t xml:space="preserve"> não emergem espontaneamente, mas são moldadas por estruturas históricas de colonialidade, racismo e branquitude. </w:t>
      </w:r>
      <w:r>
        <w:rPr>
          <w:rFonts w:ascii="Times New Roman" w:eastAsia="Times New Roman" w:hAnsi="Times New Roman" w:cs="Times New Roman"/>
          <w:sz w:val="24"/>
          <w:szCs w:val="24"/>
        </w:rPr>
        <w:t>Assim, torna-se importante discutir possibilidades de compreensão dessas experiências a partir do desenvolvimento de metodologias que permitam a compreensão da complexidade dessas relações. No campo do feminismo na América Latina há várias discussões nesse sentido, o que desenvolveremos na próxima seção deste trabalho.</w:t>
      </w:r>
    </w:p>
    <w:p w14:paraId="0B2251A1" w14:textId="77777777" w:rsidR="00501440" w:rsidRDefault="00501440" w:rsidP="00501440">
      <w:pPr>
        <w:spacing w:line="360" w:lineRule="auto"/>
        <w:jc w:val="both"/>
        <w:rPr>
          <w:rFonts w:ascii="Times New Roman" w:eastAsia="Times New Roman" w:hAnsi="Times New Roman" w:cs="Times New Roman"/>
          <w:sz w:val="24"/>
          <w:szCs w:val="24"/>
        </w:rPr>
      </w:pPr>
    </w:p>
    <w:p w14:paraId="3EA2460F" w14:textId="77777777" w:rsidR="00501440" w:rsidRDefault="00501440" w:rsidP="005014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Genealogia da experiência como método de pesquisa nos estudos organizacionais</w:t>
      </w:r>
    </w:p>
    <w:p w14:paraId="72668C9B" w14:textId="77777777" w:rsidR="00501440" w:rsidRDefault="00501440" w:rsidP="00501440">
      <w:pPr>
        <w:spacing w:line="360" w:lineRule="auto"/>
        <w:jc w:val="both"/>
        <w:rPr>
          <w:rFonts w:ascii="Times New Roman" w:eastAsia="Times New Roman" w:hAnsi="Times New Roman" w:cs="Times New Roman"/>
          <w:sz w:val="24"/>
          <w:szCs w:val="24"/>
        </w:rPr>
      </w:pPr>
    </w:p>
    <w:p w14:paraId="632D0A5F" w14:textId="77777777" w:rsidR="00501440" w:rsidRPr="00F5746C" w:rsidRDefault="00501440" w:rsidP="005014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5746C">
        <w:rPr>
          <w:rFonts w:ascii="Times New Roman" w:eastAsia="Times New Roman" w:hAnsi="Times New Roman" w:cs="Times New Roman"/>
          <w:sz w:val="24"/>
          <w:szCs w:val="24"/>
        </w:rPr>
        <w:t>O conceito de alteridade nos leva a refletir sobre as trilhas da colonialidade do poder</w:t>
      </w:r>
      <w:r>
        <w:rPr>
          <w:rFonts w:ascii="Times New Roman" w:eastAsia="Times New Roman" w:hAnsi="Times New Roman" w:cs="Times New Roman"/>
          <w:sz w:val="24"/>
          <w:szCs w:val="24"/>
        </w:rPr>
        <w:t xml:space="preserve">. </w:t>
      </w:r>
      <w:proofErr w:type="spellStart"/>
      <w:r w:rsidRPr="00F5746C">
        <w:rPr>
          <w:rFonts w:ascii="Times New Roman" w:eastAsia="Times New Roman" w:hAnsi="Times New Roman" w:cs="Times New Roman"/>
          <w:sz w:val="24"/>
          <w:szCs w:val="24"/>
        </w:rPr>
        <w:t>Quijano</w:t>
      </w:r>
      <w:proofErr w:type="spellEnd"/>
      <w:r w:rsidRPr="00F5746C">
        <w:rPr>
          <w:rFonts w:ascii="Times New Roman" w:eastAsia="Times New Roman" w:hAnsi="Times New Roman" w:cs="Times New Roman"/>
          <w:sz w:val="24"/>
          <w:szCs w:val="24"/>
        </w:rPr>
        <w:t xml:space="preserve"> ressalta dimensões desse fenômeno: a subjetividade e a intersubjetividade, seus recursos e produtos (MESSEDER, 2020). Ao longo da história do conhecimento, temos consumido predominantemente obras de autores homens, brancos e estrangeiros. Mesmo atualmente, com a existência de uma geopolítica do conhecimento Sul-Sul, ainda privilegiamos os autores consagrados nos grandes centros, que são, na maioria das vezes, a elite em seus próprios territórios (MESSEDER, 2020). Dessa forma, estamos </w:t>
      </w:r>
      <w:r w:rsidRPr="00F5746C">
        <w:rPr>
          <w:rFonts w:ascii="Times New Roman" w:eastAsia="Times New Roman" w:hAnsi="Times New Roman" w:cs="Times New Roman"/>
          <w:sz w:val="24"/>
          <w:szCs w:val="24"/>
        </w:rPr>
        <w:lastRenderedPageBreak/>
        <w:t>perpetuando a hierarquia colonial que menospreza e desconsidera os conhecimentos produzidos localmente, esse modelo de poder se baseia na suposta superioridade étnica e cognitiva do colonizador em relação ao colonizado.</w:t>
      </w:r>
    </w:p>
    <w:p w14:paraId="51F3C649" w14:textId="77777777" w:rsidR="00501440" w:rsidRPr="00F5746C" w:rsidRDefault="00501440" w:rsidP="00501440">
      <w:pPr>
        <w:spacing w:line="360" w:lineRule="auto"/>
        <w:ind w:firstLine="720"/>
        <w:jc w:val="both"/>
        <w:rPr>
          <w:rFonts w:ascii="Times New Roman" w:eastAsia="Times New Roman" w:hAnsi="Times New Roman" w:cs="Times New Roman"/>
          <w:sz w:val="24"/>
          <w:szCs w:val="24"/>
        </w:rPr>
      </w:pPr>
      <w:r w:rsidRPr="00F5746C">
        <w:rPr>
          <w:rFonts w:ascii="Times New Roman" w:eastAsia="Times New Roman" w:hAnsi="Times New Roman" w:cs="Times New Roman"/>
          <w:sz w:val="24"/>
          <w:szCs w:val="24"/>
        </w:rPr>
        <w:t>Por um lado, a comunidade acadêmica estabelece círculos fechados e privilegiados de conhecimento, excluindo outros territórios como produtores de saberes. Por outro lado, o próprio colonizado, muitas vezes são excluídos como produtores de conhecimento, ao tentar seguir as regras desse sistema (MESSEDER, 2020). A partir disso, é criada uma narrativa universal em que a Europa e os Estados Unidos são considerados o centro geográfico e o ápice do conhecimento, enquanto se subvaloriza, ignora, exclui, silencia e invisibiliza os conhecimentos das populações subalternizadas (</w:t>
      </w:r>
      <w:proofErr w:type="spellStart"/>
      <w:r w:rsidRPr="00F5746C">
        <w:rPr>
          <w:rFonts w:ascii="Times New Roman" w:eastAsia="Times New Roman" w:hAnsi="Times New Roman" w:cs="Times New Roman"/>
          <w:sz w:val="24"/>
          <w:szCs w:val="24"/>
        </w:rPr>
        <w:t>Messeder</w:t>
      </w:r>
      <w:proofErr w:type="spellEnd"/>
      <w:r w:rsidRPr="00F5746C">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F5746C">
        <w:rPr>
          <w:rFonts w:ascii="Times New Roman" w:eastAsia="Times New Roman" w:hAnsi="Times New Roman" w:cs="Times New Roman"/>
          <w:sz w:val="24"/>
          <w:szCs w:val="24"/>
        </w:rPr>
        <w:t xml:space="preserve">Para escapar dessa armadilha do conhecimento eurocêntrico-colonial, é preciso questionar e desconstruir o mapa epistêmico, os espaços privilegiados, as fronteiras e as direções que o estruturam. Deve-se reconhecer que a percepção de uma “região Norte” como produtora de conhecimento universalmente válido é apenas uma construção arbitrária, deve-se também considerar as culturas do Sul como produtoras de teoria, em vez de serem meramente receptivas ao conhecimento produzido no Norte (MESSEDER, 2020). </w:t>
      </w:r>
    </w:p>
    <w:p w14:paraId="100ACE51" w14:textId="77777777" w:rsidR="00501440" w:rsidRDefault="00501440" w:rsidP="00501440">
      <w:pPr>
        <w:spacing w:line="360" w:lineRule="auto"/>
        <w:ind w:firstLine="720"/>
        <w:jc w:val="both"/>
        <w:rPr>
          <w:rFonts w:ascii="Times New Roman" w:eastAsia="Times New Roman" w:hAnsi="Times New Roman" w:cs="Times New Roman"/>
          <w:sz w:val="24"/>
          <w:szCs w:val="24"/>
        </w:rPr>
      </w:pPr>
      <w:r w:rsidRPr="00F5746C">
        <w:rPr>
          <w:rFonts w:ascii="Times New Roman" w:eastAsia="Times New Roman" w:hAnsi="Times New Roman" w:cs="Times New Roman"/>
          <w:sz w:val="24"/>
          <w:szCs w:val="24"/>
        </w:rPr>
        <w:t>No intuito de promover uma mudança nesse panorama, é fundamental adotar uma abordagem profissional e comprometida com a desconstrução das estruturas excludentes presentes no campo do conhecimento. O feminismo decolonial abala a teoria e a prática feministas, mas ainda é necessário refletir mais profundamente sobre como abordar práticas políticas e metodológicas, para que a proposta decolonial não se restrinja apenas à análise epistemológica.</w:t>
      </w:r>
      <w:r>
        <w:rPr>
          <w:rFonts w:ascii="Times New Roman" w:eastAsia="Times New Roman" w:hAnsi="Times New Roman" w:cs="Times New Roman"/>
          <w:sz w:val="24"/>
          <w:szCs w:val="24"/>
        </w:rPr>
        <w:t xml:space="preserve"> </w:t>
      </w:r>
      <w:r w:rsidRPr="00F5746C">
        <w:rPr>
          <w:rFonts w:ascii="Times New Roman" w:eastAsia="Times New Roman" w:hAnsi="Times New Roman" w:cs="Times New Roman"/>
          <w:sz w:val="24"/>
          <w:szCs w:val="24"/>
        </w:rPr>
        <w:t>Uma metodologia feminista decolonial significaria entender como essa consciência é criada desde a experimentação de determinada realidade, que pode ser mais bem interpretada por quem a vive (CURIEL, 2020). A compreensão dessa realidade implica em compreender como a matriz de opressão atua em sua própria vida, afetadas através do racismo, heterossexismo, colonialismo e classismo, com suas manifestações estruturais, ideológicas e interpessoais (CURIEL, 2020).</w:t>
      </w:r>
    </w:p>
    <w:p w14:paraId="0999AD34" w14:textId="77777777" w:rsidR="00501440" w:rsidRPr="002B1CC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A feminista decolonial </w:t>
      </w:r>
      <w:proofErr w:type="spellStart"/>
      <w:r w:rsidRPr="00453984">
        <w:rPr>
          <w:rFonts w:ascii="Times New Roman" w:eastAsia="Times New Roman" w:hAnsi="Times New Roman" w:cs="Times New Roman"/>
          <w:sz w:val="24"/>
          <w:szCs w:val="24"/>
        </w:rPr>
        <w:t>Yuderkys</w:t>
      </w:r>
      <w:proofErr w:type="spellEnd"/>
      <w:r w:rsidRPr="00453984">
        <w:rPr>
          <w:rFonts w:ascii="Times New Roman" w:eastAsia="Times New Roman" w:hAnsi="Times New Roman" w:cs="Times New Roman"/>
          <w:sz w:val="24"/>
          <w:szCs w:val="24"/>
        </w:rPr>
        <w:t xml:space="preserve"> Espinosa </w:t>
      </w:r>
      <w:proofErr w:type="spellStart"/>
      <w:r w:rsidRPr="00453984">
        <w:rPr>
          <w:rFonts w:ascii="Times New Roman" w:eastAsia="Times New Roman" w:hAnsi="Times New Roman" w:cs="Times New Roman"/>
          <w:sz w:val="24"/>
          <w:szCs w:val="24"/>
        </w:rPr>
        <w:t>Miñoso</w:t>
      </w:r>
      <w:proofErr w:type="spellEnd"/>
      <w:r w:rsidRPr="00453984">
        <w:rPr>
          <w:rFonts w:ascii="Times New Roman" w:eastAsia="Times New Roman" w:hAnsi="Times New Roman" w:cs="Times New Roman"/>
          <w:sz w:val="24"/>
          <w:szCs w:val="24"/>
        </w:rPr>
        <w:t xml:space="preserve"> (2019) destaca a genealogia da experiência como uma abordagem relevante para compreender os diferentes aspectos da vida humana, permitindo investigar como as experiências vividas pelos indivíduos moldam suas percepções, ações e subjetividades. A genealogia, </w:t>
      </w:r>
      <w:r>
        <w:rPr>
          <w:rFonts w:ascii="Times New Roman" w:eastAsia="Times New Roman" w:hAnsi="Times New Roman" w:cs="Times New Roman"/>
          <w:sz w:val="24"/>
          <w:szCs w:val="24"/>
        </w:rPr>
        <w:t xml:space="preserve">que em uma de suas vertentes foi um </w:t>
      </w:r>
      <w:r w:rsidRPr="00453984">
        <w:rPr>
          <w:rFonts w:ascii="Times New Roman" w:eastAsia="Times New Roman" w:hAnsi="Times New Roman" w:cs="Times New Roman"/>
          <w:sz w:val="24"/>
          <w:szCs w:val="24"/>
        </w:rPr>
        <w:t xml:space="preserve">termo inicialmente cunhado por Nietzsche e mais tarde adotado por </w:t>
      </w:r>
      <w:r w:rsidRPr="00453984">
        <w:rPr>
          <w:rFonts w:ascii="Times New Roman" w:eastAsia="Times New Roman" w:hAnsi="Times New Roman" w:cs="Times New Roman"/>
          <w:sz w:val="24"/>
          <w:szCs w:val="24"/>
        </w:rPr>
        <w:lastRenderedPageBreak/>
        <w:t>Foucault, refere-se a um tipo específico de análise histórica que busca desvendar a origem e as transformações de conceitos, práticas e instituições. Através dessa abordagem, é possível traçar a ascensão, o declínio e a influência de diferentes elementos da sociedade. A genealogia é um método filosófico que tem como objetivo investigar as origens e as transformações históricas das diferentes práticas, instituições, conceitos e valores que permeiam a sociedade.</w:t>
      </w:r>
    </w:p>
    <w:p w14:paraId="67966B12" w14:textId="77777777" w:rsidR="00501440" w:rsidRPr="002B1CC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A genealogia, em sua </w:t>
      </w:r>
      <w:r>
        <w:rPr>
          <w:rFonts w:ascii="Times New Roman" w:eastAsia="Times New Roman" w:hAnsi="Times New Roman" w:cs="Times New Roman"/>
          <w:sz w:val="24"/>
          <w:szCs w:val="24"/>
        </w:rPr>
        <w:t>base</w:t>
      </w:r>
      <w:r w:rsidRPr="00453984">
        <w:rPr>
          <w:rFonts w:ascii="Times New Roman" w:eastAsia="Times New Roman" w:hAnsi="Times New Roman" w:cs="Times New Roman"/>
          <w:sz w:val="24"/>
          <w:szCs w:val="24"/>
        </w:rPr>
        <w:t>, é uma abordagem crítica que busca desvelar as múltiplas camadas de significado, poder e dominação contidas nas estruturas sociais e nas formas de pensamento. Nietzsche</w:t>
      </w:r>
      <w:r>
        <w:rPr>
          <w:rFonts w:ascii="Times New Roman" w:eastAsia="Times New Roman" w:hAnsi="Times New Roman" w:cs="Times New Roman"/>
          <w:sz w:val="24"/>
          <w:szCs w:val="24"/>
        </w:rPr>
        <w:t xml:space="preserve"> (2009)</w:t>
      </w:r>
      <w:r w:rsidRPr="00453984">
        <w:rPr>
          <w:rFonts w:ascii="Times New Roman" w:eastAsia="Times New Roman" w:hAnsi="Times New Roman" w:cs="Times New Roman"/>
          <w:sz w:val="24"/>
          <w:szCs w:val="24"/>
        </w:rPr>
        <w:t>, em sua obra Genealogia da Moral, propõe uma investigação histórica dos valores morais, questionando suas origens e sua função nas relações de poder. Para ele, moral e ética não são questões universais e imutáveis, mas construções históricas que refletem os interesses dos dominantes em determinado período</w:t>
      </w:r>
      <w:r>
        <w:rPr>
          <w:rFonts w:ascii="Times New Roman" w:eastAsia="Times New Roman" w:hAnsi="Times New Roman" w:cs="Times New Roman"/>
          <w:sz w:val="24"/>
          <w:szCs w:val="24"/>
        </w:rPr>
        <w:t xml:space="preserve"> (NIETZSCHE, 2009)</w:t>
      </w:r>
      <w:r w:rsidRPr="004539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 xml:space="preserve">Foucault </w:t>
      </w:r>
      <w:r>
        <w:rPr>
          <w:rFonts w:ascii="Times New Roman" w:eastAsia="Times New Roman" w:hAnsi="Times New Roman" w:cs="Times New Roman"/>
          <w:sz w:val="24"/>
          <w:szCs w:val="24"/>
        </w:rPr>
        <w:t xml:space="preserve">(2014; 2021) </w:t>
      </w:r>
      <w:r w:rsidRPr="00453984">
        <w:rPr>
          <w:rFonts w:ascii="Times New Roman" w:eastAsia="Times New Roman" w:hAnsi="Times New Roman" w:cs="Times New Roman"/>
          <w:sz w:val="24"/>
          <w:szCs w:val="24"/>
        </w:rPr>
        <w:t xml:space="preserve">também utiliza a genealogia como um instrumento de análise crítica das instituições sociais. Em obras como Vigiar e Punir </w:t>
      </w:r>
      <w:r>
        <w:rPr>
          <w:rFonts w:ascii="Times New Roman" w:eastAsia="Times New Roman" w:hAnsi="Times New Roman" w:cs="Times New Roman"/>
          <w:sz w:val="24"/>
          <w:szCs w:val="24"/>
        </w:rPr>
        <w:t xml:space="preserve">(2014) </w:t>
      </w:r>
      <w:r w:rsidRPr="00453984">
        <w:rPr>
          <w:rFonts w:ascii="Times New Roman" w:eastAsia="Times New Roman" w:hAnsi="Times New Roman" w:cs="Times New Roman"/>
          <w:sz w:val="24"/>
          <w:szCs w:val="24"/>
        </w:rPr>
        <w:t>e Microfísica do Poder</w:t>
      </w:r>
      <w:r>
        <w:rPr>
          <w:rFonts w:ascii="Times New Roman" w:eastAsia="Times New Roman" w:hAnsi="Times New Roman" w:cs="Times New Roman"/>
          <w:sz w:val="24"/>
          <w:szCs w:val="24"/>
        </w:rPr>
        <w:t xml:space="preserve"> (2021)</w:t>
      </w:r>
      <w:r w:rsidRPr="00453984">
        <w:rPr>
          <w:rFonts w:ascii="Times New Roman" w:eastAsia="Times New Roman" w:hAnsi="Times New Roman" w:cs="Times New Roman"/>
          <w:sz w:val="24"/>
          <w:szCs w:val="24"/>
        </w:rPr>
        <w:t>, ele adota uma perspectiva arqueológica, buscando desvendar as estruturas de poder que operam em diferentes contextos históricos. Através da genealogia, Foucault</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evidencia como as práticas de punição e controle exercem influência sobre os indivíduos e moldam as relações sociais.</w:t>
      </w:r>
      <w:r w:rsidRPr="002B1CC4">
        <w:rPr>
          <w:rFonts w:ascii="Times New Roman" w:eastAsia="Times New Roman" w:hAnsi="Times New Roman" w:cs="Times New Roman"/>
          <w:sz w:val="24"/>
          <w:szCs w:val="24"/>
        </w:rPr>
        <w:t xml:space="preserve"> </w:t>
      </w:r>
    </w:p>
    <w:p w14:paraId="109680D0" w14:textId="77777777" w:rsidR="00501440" w:rsidRPr="002B1CC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desenvolver</w:t>
      </w:r>
      <w:r w:rsidRPr="00453984">
        <w:rPr>
          <w:rFonts w:ascii="Times New Roman" w:eastAsia="Times New Roman" w:hAnsi="Times New Roman" w:cs="Times New Roman"/>
          <w:sz w:val="24"/>
          <w:szCs w:val="24"/>
        </w:rPr>
        <w:t xml:space="preserve"> a genealogia de Nietzsche, é necessário seguir algumas etapas</w:t>
      </w:r>
      <w:r>
        <w:rPr>
          <w:rFonts w:ascii="Times New Roman" w:eastAsia="Times New Roman" w:hAnsi="Times New Roman" w:cs="Times New Roman"/>
          <w:sz w:val="24"/>
          <w:szCs w:val="24"/>
        </w:rPr>
        <w:t xml:space="preserve"> </w:t>
      </w:r>
      <w:r w:rsidRPr="004E1860">
        <w:rPr>
          <w:rFonts w:ascii="Times New Roman" w:eastAsia="Times New Roman" w:hAnsi="Times New Roman" w:cs="Times New Roman"/>
          <w:sz w:val="24"/>
          <w:szCs w:val="24"/>
        </w:rPr>
        <w:t>(</w:t>
      </w:r>
      <w:r w:rsidRPr="00453984">
        <w:rPr>
          <w:rFonts w:ascii="Times New Roman" w:eastAsia="Times New Roman" w:hAnsi="Times New Roman" w:cs="Times New Roman"/>
          <w:sz w:val="24"/>
          <w:szCs w:val="24"/>
        </w:rPr>
        <w:t>NIETZSCHE</w:t>
      </w:r>
      <w:r w:rsidRPr="004E18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2009</w:t>
      </w:r>
      <w:r w:rsidRPr="004E1860">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 xml:space="preserve">Primeiramente, é preciso identificar o objeto de estudo genealógico, seja uma prática social, um conceito ou uma instituição. Em seguida, deve-se traçar a história desse objeto, investigando suas origens, transformações e as relações de poder envolvidas em sua existência. Outro aspecto crucial para a genealogia é a atenção aos discursos e às narrativas que sustentam o poder. Nietzsche </w:t>
      </w:r>
      <w:r>
        <w:rPr>
          <w:rFonts w:ascii="Times New Roman" w:eastAsia="Times New Roman" w:hAnsi="Times New Roman" w:cs="Times New Roman"/>
          <w:sz w:val="24"/>
          <w:szCs w:val="24"/>
        </w:rPr>
        <w:t xml:space="preserve">(2009) </w:t>
      </w:r>
      <w:r w:rsidRPr="00453984">
        <w:rPr>
          <w:rFonts w:ascii="Times New Roman" w:eastAsia="Times New Roman" w:hAnsi="Times New Roman" w:cs="Times New Roman"/>
          <w:sz w:val="24"/>
          <w:szCs w:val="24"/>
        </w:rPr>
        <w:t>destaca a importância de considerar as diferentes vozes e perspectivas presentes em determinado contexto histórico. A genealogia, assim, se apoia na análise de textos, documentos e outros registros históricos para desvendar as disputas e as estratégias de poder embutidas nas práticas sociais</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NIETZSCHE</w:t>
      </w:r>
      <w:r>
        <w:rPr>
          <w:rFonts w:ascii="Times New Roman" w:eastAsia="Times New Roman" w:hAnsi="Times New Roman" w:cs="Times New Roman"/>
          <w:sz w:val="24"/>
          <w:szCs w:val="24"/>
        </w:rPr>
        <w:t>, 2009).</w:t>
      </w:r>
    </w:p>
    <w:p w14:paraId="78D854EB" w14:textId="77777777" w:rsidR="00501440" w:rsidRPr="002B1CC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No entanto, a genealogia da experiência difere da genealogia convencional ao se concentrar nas experiências pessoais e subjetivas dos indivíduos como ponto de partida para a análise. Parte-se da premissa de que as vivências individuais são fundamentais para compreender as dinâmicas sociais (MIÑOSO, 2019). Ao investigar as experiências vividas ao longo da vida, é possível identificar os momentos e contextos que contribuíram </w:t>
      </w:r>
      <w:r w:rsidRPr="00453984">
        <w:rPr>
          <w:rFonts w:ascii="Times New Roman" w:eastAsia="Times New Roman" w:hAnsi="Times New Roman" w:cs="Times New Roman"/>
          <w:sz w:val="24"/>
          <w:szCs w:val="24"/>
        </w:rPr>
        <w:lastRenderedPageBreak/>
        <w:t>para a formação da subjetividade do indivíduo.</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 xml:space="preserve">O método da genealogia da experiência envolve a análise aprofundada das narrativas individuais, que são tratadas como fontes de dados empíricos. </w:t>
      </w:r>
      <w:proofErr w:type="spellStart"/>
      <w:r w:rsidRPr="00453984">
        <w:rPr>
          <w:rFonts w:ascii="Times New Roman" w:eastAsia="Times New Roman" w:hAnsi="Times New Roman" w:cs="Times New Roman"/>
          <w:sz w:val="24"/>
          <w:szCs w:val="24"/>
        </w:rPr>
        <w:t>Miñoso</w:t>
      </w:r>
      <w:proofErr w:type="spellEnd"/>
      <w:r w:rsidRPr="00453984">
        <w:rPr>
          <w:rFonts w:ascii="Times New Roman" w:eastAsia="Times New Roman" w:hAnsi="Times New Roman" w:cs="Times New Roman"/>
          <w:sz w:val="24"/>
          <w:szCs w:val="24"/>
        </w:rPr>
        <w:t xml:space="preserve"> (2019) destaca a importância de considerar não apenas os eventos objetivos que compõem uma experiência, mas também os sentimentos, sensações e significados atribuídos a eles pelo sujeito. Essa abordagem qualitativa permite uma compreensão mais abrangente e rica das experiências vividas pelos indivíduos.</w:t>
      </w:r>
    </w:p>
    <w:p w14:paraId="1E3EC5C4" w14:textId="77777777" w:rsidR="00501440"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A genealogia é um método eficaz para abordar o problema da modernidade de uma forma filosófica, uma vez que não busca descobrir a verdade de suas promessas intrínsecas, mas sim destacar as tecnologias de domínio que contribuíram para sua formação, assim como as diferentes formas pelas quais essa verdade molda a subjetividade contemporânea (MIÑOSO, 2019). A ideia de uma genealogia da experiência reside em reconhecer a posição de fala a partir da qual se escreve, iluminando uma parte da história sobre como a opressão funciona.</w:t>
      </w:r>
    </w:p>
    <w:p w14:paraId="6935B68F" w14:textId="77777777" w:rsidR="00501440" w:rsidRPr="00FF74AE" w:rsidRDefault="00501440" w:rsidP="005014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r w:rsidRPr="00FF74AE">
        <w:rPr>
          <w:rFonts w:ascii="Times New Roman" w:eastAsia="Times New Roman" w:hAnsi="Times New Roman" w:cs="Times New Roman"/>
          <w:sz w:val="24"/>
          <w:szCs w:val="24"/>
        </w:rPr>
        <w:t xml:space="preserve"> perspectiva metodológica</w:t>
      </w:r>
      <w:r>
        <w:rPr>
          <w:rFonts w:ascii="Times New Roman" w:eastAsia="Times New Roman" w:hAnsi="Times New Roman" w:cs="Times New Roman"/>
          <w:sz w:val="24"/>
          <w:szCs w:val="24"/>
        </w:rPr>
        <w:t>,</w:t>
      </w:r>
      <w:r w:rsidRPr="00FF74AE">
        <w:rPr>
          <w:rFonts w:ascii="Times New Roman" w:eastAsia="Times New Roman" w:hAnsi="Times New Roman" w:cs="Times New Roman"/>
          <w:sz w:val="24"/>
          <w:szCs w:val="24"/>
        </w:rPr>
        <w:t xml:space="preserve"> é fundamental compreender </w:t>
      </w:r>
      <w:r>
        <w:rPr>
          <w:rFonts w:ascii="Times New Roman" w:eastAsia="Times New Roman" w:hAnsi="Times New Roman" w:cs="Times New Roman"/>
          <w:sz w:val="24"/>
          <w:szCs w:val="24"/>
        </w:rPr>
        <w:t>que</w:t>
      </w:r>
      <w:r w:rsidRPr="00FF74AE">
        <w:rPr>
          <w:rFonts w:ascii="Times New Roman" w:eastAsia="Times New Roman" w:hAnsi="Times New Roman" w:cs="Times New Roman"/>
          <w:sz w:val="24"/>
          <w:szCs w:val="24"/>
        </w:rPr>
        <w:t xml:space="preserve"> ela estrutura </w:t>
      </w:r>
      <w:r>
        <w:rPr>
          <w:rFonts w:ascii="Times New Roman" w:eastAsia="Times New Roman" w:hAnsi="Times New Roman" w:cs="Times New Roman"/>
          <w:sz w:val="24"/>
          <w:szCs w:val="24"/>
        </w:rPr>
        <w:t>a</w:t>
      </w:r>
      <w:r w:rsidRPr="00FF74AE">
        <w:rPr>
          <w:rFonts w:ascii="Times New Roman" w:eastAsia="Times New Roman" w:hAnsi="Times New Roman" w:cs="Times New Roman"/>
          <w:sz w:val="24"/>
          <w:szCs w:val="24"/>
        </w:rPr>
        <w:t xml:space="preserve"> genealogia da experiência como um caminho investigativo ancorado na subjetividade encarnada, </w:t>
      </w:r>
      <w:proofErr w:type="spellStart"/>
      <w:r w:rsidRPr="00FF74AE">
        <w:rPr>
          <w:rFonts w:ascii="Times New Roman" w:eastAsia="Times New Roman" w:hAnsi="Times New Roman" w:cs="Times New Roman"/>
          <w:sz w:val="24"/>
          <w:szCs w:val="24"/>
        </w:rPr>
        <w:t>racializada</w:t>
      </w:r>
      <w:proofErr w:type="spellEnd"/>
      <w:r w:rsidRPr="00FF74AE">
        <w:rPr>
          <w:rFonts w:ascii="Times New Roman" w:eastAsia="Times New Roman" w:hAnsi="Times New Roman" w:cs="Times New Roman"/>
          <w:sz w:val="24"/>
          <w:szCs w:val="24"/>
        </w:rPr>
        <w:t xml:space="preserve"> e situada. </w:t>
      </w:r>
      <w:r>
        <w:rPr>
          <w:rFonts w:ascii="Times New Roman" w:eastAsia="Times New Roman" w:hAnsi="Times New Roman" w:cs="Times New Roman"/>
          <w:sz w:val="24"/>
          <w:szCs w:val="24"/>
        </w:rPr>
        <w:t>E</w:t>
      </w:r>
      <w:r w:rsidRPr="00FF74AE">
        <w:rPr>
          <w:rFonts w:ascii="Times New Roman" w:eastAsia="Times New Roman" w:hAnsi="Times New Roman" w:cs="Times New Roman"/>
          <w:sz w:val="24"/>
          <w:szCs w:val="24"/>
        </w:rPr>
        <w:t>ssa genealogia parte da experiência como arquivo – não no sentido documental clássico, mas como um corpo-memória, um repositório vivente de eventos, emoções, marcas e afetos que refletem a história e os efeitos do poder sobre sujeitos concretos (MIÑOSO, 2019).</w:t>
      </w:r>
      <w:r>
        <w:rPr>
          <w:rFonts w:ascii="Times New Roman" w:eastAsia="Times New Roman" w:hAnsi="Times New Roman" w:cs="Times New Roman"/>
          <w:sz w:val="24"/>
          <w:szCs w:val="24"/>
        </w:rPr>
        <w:t xml:space="preserve"> </w:t>
      </w:r>
      <w:r w:rsidRPr="00FF74AE">
        <w:rPr>
          <w:rFonts w:ascii="Times New Roman" w:eastAsia="Times New Roman" w:hAnsi="Times New Roman" w:cs="Times New Roman"/>
          <w:sz w:val="24"/>
          <w:szCs w:val="24"/>
        </w:rPr>
        <w:t xml:space="preserve">O arquivo, segundo a autora, é composto por relatos de vida, narrativas autobiográficas, registros orais e corporais que são examinados com a intenção de acessar os mecanismos de opressão e resistência que estruturam as vidas das mulheres e pessoas </w:t>
      </w:r>
      <w:proofErr w:type="spellStart"/>
      <w:r w:rsidRPr="00FF74AE">
        <w:rPr>
          <w:rFonts w:ascii="Times New Roman" w:eastAsia="Times New Roman" w:hAnsi="Times New Roman" w:cs="Times New Roman"/>
          <w:sz w:val="24"/>
          <w:szCs w:val="24"/>
        </w:rPr>
        <w:t>racializadas</w:t>
      </w:r>
      <w:proofErr w:type="spellEnd"/>
      <w:r w:rsidRPr="00FF74AE">
        <w:rPr>
          <w:rFonts w:ascii="Times New Roman" w:eastAsia="Times New Roman" w:hAnsi="Times New Roman" w:cs="Times New Roman"/>
          <w:sz w:val="24"/>
          <w:szCs w:val="24"/>
        </w:rPr>
        <w:t>. Essa forma de arquivo rompe com os paradigmas positivistas da objetividade e da neutralidade, colocando no centro do processo investigativo as experiências encarnadas, isto é, os corpos como lugares de inscrição do poder e como territórios de luta e subversão (MIÑOSO, 2019).</w:t>
      </w:r>
    </w:p>
    <w:p w14:paraId="4CA97B4B"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FF74AE">
        <w:rPr>
          <w:rFonts w:ascii="Times New Roman" w:eastAsia="Times New Roman" w:hAnsi="Times New Roman" w:cs="Times New Roman"/>
          <w:sz w:val="24"/>
          <w:szCs w:val="24"/>
        </w:rPr>
        <w:t xml:space="preserve">Quanto às técnicas de coleta de dados, </w:t>
      </w:r>
      <w:proofErr w:type="spellStart"/>
      <w:r w:rsidRPr="00FF74AE">
        <w:rPr>
          <w:rFonts w:ascii="Times New Roman" w:eastAsia="Times New Roman" w:hAnsi="Times New Roman" w:cs="Times New Roman"/>
          <w:sz w:val="24"/>
          <w:szCs w:val="24"/>
        </w:rPr>
        <w:t>Miñoso</w:t>
      </w:r>
      <w:proofErr w:type="spellEnd"/>
      <w:r w:rsidRPr="00FF74AE">
        <w:rPr>
          <w:rFonts w:ascii="Times New Roman" w:eastAsia="Times New Roman" w:hAnsi="Times New Roman" w:cs="Times New Roman"/>
          <w:sz w:val="24"/>
          <w:szCs w:val="24"/>
        </w:rPr>
        <w:t xml:space="preserve"> propõe uma escuta radical e politicamente comprometida com os sujeitos de sua investigação. A coleta envolve entrevistas abertas, relatos orais, escritas de si, observações participantes e diálogos intersubjetivos, nos quais o pesquisador não ocupa uma posição hierárquica de autoridade sobre o outro, mas se envolve numa relação ética de escuta e reciprocidade</w:t>
      </w:r>
      <w:r>
        <w:rPr>
          <w:rFonts w:ascii="Times New Roman" w:eastAsia="Times New Roman" w:hAnsi="Times New Roman" w:cs="Times New Roman"/>
          <w:sz w:val="24"/>
          <w:szCs w:val="24"/>
        </w:rPr>
        <w:t xml:space="preserve"> (MIÑOSO, 2019)</w:t>
      </w:r>
      <w:r w:rsidRPr="00FF74AE">
        <w:rPr>
          <w:rFonts w:ascii="Times New Roman" w:eastAsia="Times New Roman" w:hAnsi="Times New Roman" w:cs="Times New Roman"/>
          <w:sz w:val="24"/>
          <w:szCs w:val="24"/>
        </w:rPr>
        <w:t>. A centralidade da narrativa não está apenas no que é dito, mas também nos silêncios, nas hesitações, nas emoções expressas e nos deslocamentos simbólicos que revelam os efeitos do poder sobre a constituição da subjetividade.</w:t>
      </w:r>
      <w:r>
        <w:rPr>
          <w:rFonts w:ascii="Times New Roman" w:eastAsia="Times New Roman" w:hAnsi="Times New Roman" w:cs="Times New Roman"/>
          <w:sz w:val="24"/>
          <w:szCs w:val="24"/>
        </w:rPr>
        <w:t xml:space="preserve"> </w:t>
      </w:r>
      <w:r w:rsidRPr="00FF74AE">
        <w:rPr>
          <w:rFonts w:ascii="Times New Roman" w:eastAsia="Times New Roman" w:hAnsi="Times New Roman" w:cs="Times New Roman"/>
          <w:sz w:val="24"/>
          <w:szCs w:val="24"/>
        </w:rPr>
        <w:t xml:space="preserve">Além disso, </w:t>
      </w:r>
      <w:proofErr w:type="spellStart"/>
      <w:r w:rsidRPr="00FF74AE">
        <w:rPr>
          <w:rFonts w:ascii="Times New Roman" w:eastAsia="Times New Roman" w:hAnsi="Times New Roman" w:cs="Times New Roman"/>
          <w:sz w:val="24"/>
          <w:szCs w:val="24"/>
        </w:rPr>
        <w:t>Miñoso</w:t>
      </w:r>
      <w:proofErr w:type="spellEnd"/>
      <w:r w:rsidRPr="00FF74AE">
        <w:rPr>
          <w:rFonts w:ascii="Times New Roman" w:eastAsia="Times New Roman" w:hAnsi="Times New Roman" w:cs="Times New Roman"/>
          <w:sz w:val="24"/>
          <w:szCs w:val="24"/>
        </w:rPr>
        <w:t xml:space="preserve"> </w:t>
      </w:r>
      <w:r w:rsidRPr="00FF74AE">
        <w:rPr>
          <w:rFonts w:ascii="Times New Roman" w:eastAsia="Times New Roman" w:hAnsi="Times New Roman" w:cs="Times New Roman"/>
          <w:sz w:val="24"/>
          <w:szCs w:val="24"/>
        </w:rPr>
        <w:lastRenderedPageBreak/>
        <w:t>defende que a análise dessas narrativas deve ser feita por meio de uma leitura afetiva, interseccional e decolonial, que leve em conta os múltiplos marcadores que atravessam a vida dos sujeitos: raça, gênero, classe, sexualidade, território, entre outros. A genealogia da experiência não busca uma verdade única ou universal, mas visa mapear contradições, ambivalências, fraturas e resistências que emergem das vivências, compondo assim uma cartografia complexa do poder e da subjetividade (MIÑOSO, 2019).</w:t>
      </w:r>
    </w:p>
    <w:p w14:paraId="1CEBC2F1"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A genealogia da experiência como método científico nos estudos organizacionais, quando fundamentada no feminismo decolonial, na branquitude e no conceito de experiência, revela como as identidades e subjetividades são construídas dentro de estruturas históricas de poder. Essa abordagem desafia as epistemologias hegemônicas que naturalizam as categorias de identidade e ignoram os contextos coloniais e raciais que moldam as vivências e narrativas dos sujeitos.</w:t>
      </w:r>
    </w:p>
    <w:p w14:paraId="1BA25119"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Ao articular as teorias de </w:t>
      </w:r>
      <w:proofErr w:type="spellStart"/>
      <w:r w:rsidRPr="00453984">
        <w:rPr>
          <w:rFonts w:ascii="Times New Roman" w:eastAsia="Times New Roman" w:hAnsi="Times New Roman" w:cs="Times New Roman"/>
          <w:sz w:val="24"/>
          <w:szCs w:val="24"/>
        </w:rPr>
        <w:t>María</w:t>
      </w:r>
      <w:proofErr w:type="spellEnd"/>
      <w:r w:rsidRPr="00453984">
        <w:rPr>
          <w:rFonts w:ascii="Times New Roman" w:eastAsia="Times New Roman" w:hAnsi="Times New Roman" w:cs="Times New Roman"/>
          <w:sz w:val="24"/>
          <w:szCs w:val="24"/>
        </w:rPr>
        <w:t xml:space="preserve"> Lugones, Sueli Carneiro, Cida Bento, Lia Schucman, Joan Scott e </w:t>
      </w:r>
      <w:proofErr w:type="spellStart"/>
      <w:r w:rsidRPr="00453984">
        <w:rPr>
          <w:rFonts w:ascii="Times New Roman" w:eastAsia="Times New Roman" w:hAnsi="Times New Roman" w:cs="Times New Roman"/>
          <w:sz w:val="24"/>
          <w:szCs w:val="24"/>
        </w:rPr>
        <w:t>Yuderkys</w:t>
      </w:r>
      <w:proofErr w:type="spellEnd"/>
      <w:r w:rsidRPr="00453984">
        <w:rPr>
          <w:rFonts w:ascii="Times New Roman" w:eastAsia="Times New Roman" w:hAnsi="Times New Roman" w:cs="Times New Roman"/>
          <w:sz w:val="24"/>
          <w:szCs w:val="24"/>
        </w:rPr>
        <w:t xml:space="preserve"> Espinosa </w:t>
      </w:r>
      <w:proofErr w:type="spellStart"/>
      <w:r w:rsidRPr="00453984">
        <w:rPr>
          <w:rFonts w:ascii="Times New Roman" w:eastAsia="Times New Roman" w:hAnsi="Times New Roman" w:cs="Times New Roman"/>
          <w:sz w:val="24"/>
          <w:szCs w:val="24"/>
        </w:rPr>
        <w:t>Miñoso</w:t>
      </w:r>
      <w:proofErr w:type="spellEnd"/>
      <w:r w:rsidRPr="00453984">
        <w:rPr>
          <w:rFonts w:ascii="Times New Roman" w:eastAsia="Times New Roman" w:hAnsi="Times New Roman" w:cs="Times New Roman"/>
          <w:sz w:val="24"/>
          <w:szCs w:val="24"/>
        </w:rPr>
        <w:t>, torna-se evidente que a experiência não é um dado bruto ou neutro, mas sim um efeito discursivo e histórico, produzido dentro de sistemas de poder que regulam quais experiências são reconhecidas como legítimas e quais são marginalizadas. Essa perspectiva teórica não apenas desafia a universalidade das epistemologias ocidentais, mas também propõe uma reconfiguração do conhecimento organizacional, questionando as estruturas coloniais, raciais e patriarcais que o fundamentam.</w:t>
      </w:r>
    </w:p>
    <w:p w14:paraId="3D0DF2BD"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proofErr w:type="spellStart"/>
      <w:r w:rsidRPr="00453984">
        <w:rPr>
          <w:rFonts w:ascii="Times New Roman" w:eastAsia="Times New Roman" w:hAnsi="Times New Roman" w:cs="Times New Roman"/>
          <w:sz w:val="24"/>
          <w:szCs w:val="24"/>
        </w:rPr>
        <w:t>María</w:t>
      </w:r>
      <w:proofErr w:type="spellEnd"/>
      <w:r w:rsidRPr="00453984">
        <w:rPr>
          <w:rFonts w:ascii="Times New Roman" w:eastAsia="Times New Roman" w:hAnsi="Times New Roman" w:cs="Times New Roman"/>
          <w:sz w:val="24"/>
          <w:szCs w:val="24"/>
        </w:rPr>
        <w:t xml:space="preserve"> Lugones contribui para essa discussão ao introduzir o conceito de colonialidade do gênero. Essa perspectiva desafia as teorias organizacionais tradicionais ao evidenciar que a experiência de gênero nas organizações é atravessada por relações coloniais de poder, o que implica que a análise organizacional não pode ser dissociada das estruturas raciais e coloniais que moldam as identidades e as relações de poder no ambiente de trabalho.</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 xml:space="preserve">Sueli Carneiro complementa essa análise ao introduzir o conceito de dispositivo de racialidade. No contexto organizacional, isso se manifesta na ausência de perspectivas negras e indígenas na produção do conhecimento administrativo, resultando em um campo epistemologicamente eurocêntrico que naturaliza as hierarquias raciais e ignora as experiências de exclusão e marginalização vividas por trabalhadores </w:t>
      </w:r>
      <w:proofErr w:type="spellStart"/>
      <w:r w:rsidRPr="00453984">
        <w:rPr>
          <w:rFonts w:ascii="Times New Roman" w:eastAsia="Times New Roman" w:hAnsi="Times New Roman" w:cs="Times New Roman"/>
          <w:sz w:val="24"/>
          <w:szCs w:val="24"/>
        </w:rPr>
        <w:t>racializados</w:t>
      </w:r>
      <w:proofErr w:type="spellEnd"/>
      <w:r w:rsidRPr="00453984">
        <w:rPr>
          <w:rFonts w:ascii="Times New Roman" w:eastAsia="Times New Roman" w:hAnsi="Times New Roman" w:cs="Times New Roman"/>
          <w:sz w:val="24"/>
          <w:szCs w:val="24"/>
        </w:rPr>
        <w:t xml:space="preserve">. Ao revelar que a experiência negra é historicamente regulada pelo dispositivo de racialidade, Carneiro desafia as abordagens organizacionais que tratam a </w:t>
      </w:r>
      <w:r w:rsidRPr="00453984">
        <w:rPr>
          <w:rFonts w:ascii="Times New Roman" w:eastAsia="Times New Roman" w:hAnsi="Times New Roman" w:cs="Times New Roman"/>
          <w:sz w:val="24"/>
          <w:szCs w:val="24"/>
        </w:rPr>
        <w:lastRenderedPageBreak/>
        <w:t xml:space="preserve">experiência no ambiente de trabalho como um dado neutro, demonstrando que as experiências dos sujeitos </w:t>
      </w:r>
      <w:proofErr w:type="spellStart"/>
      <w:r w:rsidRPr="00453984">
        <w:rPr>
          <w:rFonts w:ascii="Times New Roman" w:eastAsia="Times New Roman" w:hAnsi="Times New Roman" w:cs="Times New Roman"/>
          <w:sz w:val="24"/>
          <w:szCs w:val="24"/>
        </w:rPr>
        <w:t>racializados</w:t>
      </w:r>
      <w:proofErr w:type="spellEnd"/>
      <w:r w:rsidRPr="00453984">
        <w:rPr>
          <w:rFonts w:ascii="Times New Roman" w:eastAsia="Times New Roman" w:hAnsi="Times New Roman" w:cs="Times New Roman"/>
          <w:sz w:val="24"/>
          <w:szCs w:val="24"/>
        </w:rPr>
        <w:t xml:space="preserve"> são sistematicamente deslegitimadas e silenciadas.</w:t>
      </w:r>
    </w:p>
    <w:p w14:paraId="5B262183"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Cida Bento e Lia Schucman aprofundam essa discussão ao revelar como a branquitude se constrói como um lugar de neutralidade e invisibilidade, ao mesmo tempo em que regula as experiências </w:t>
      </w:r>
      <w:proofErr w:type="spellStart"/>
      <w:r w:rsidRPr="00453984">
        <w:rPr>
          <w:rFonts w:ascii="Times New Roman" w:eastAsia="Times New Roman" w:hAnsi="Times New Roman" w:cs="Times New Roman"/>
          <w:sz w:val="24"/>
          <w:szCs w:val="24"/>
        </w:rPr>
        <w:t>racializadas</w:t>
      </w:r>
      <w:proofErr w:type="spellEnd"/>
      <w:r w:rsidRPr="00453984">
        <w:rPr>
          <w:rFonts w:ascii="Times New Roman" w:eastAsia="Times New Roman" w:hAnsi="Times New Roman" w:cs="Times New Roman"/>
          <w:sz w:val="24"/>
          <w:szCs w:val="24"/>
        </w:rPr>
        <w:t xml:space="preserve"> ao construir a branquitude como norma universal. No contexto organizacional, a branquitude atua para preservar o domínio branco nos cargos de liderança, garantindo que as redes de influência e as oportunidades de promoção permaneçam restritas a pessoas brancas. Além disso, o discurso da meritocracia é utilizado para justificar a exclusão racial, ignorando os contextos históricos e estruturais que impedem a ascensão social da população negra.</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 xml:space="preserve">Essa perspectiva revela que a experiência do trabalho não é vivida de forma neutra, mas é moldada por um sistema que protege os privilégios da branquitude e marginaliza as experiências dos trabalhadores </w:t>
      </w:r>
      <w:proofErr w:type="spellStart"/>
      <w:r w:rsidRPr="00453984">
        <w:rPr>
          <w:rFonts w:ascii="Times New Roman" w:eastAsia="Times New Roman" w:hAnsi="Times New Roman" w:cs="Times New Roman"/>
          <w:sz w:val="24"/>
          <w:szCs w:val="24"/>
        </w:rPr>
        <w:t>racializados</w:t>
      </w:r>
      <w:proofErr w:type="spellEnd"/>
      <w:r w:rsidRPr="00453984">
        <w:rPr>
          <w:rFonts w:ascii="Times New Roman" w:eastAsia="Times New Roman" w:hAnsi="Times New Roman" w:cs="Times New Roman"/>
          <w:sz w:val="24"/>
          <w:szCs w:val="24"/>
        </w:rPr>
        <w:t xml:space="preserve">. Dessa forma, a branquitude opera como um sistema de poder que regula a experiência ao definir quais narrativas são legitimadas e quais são excluídas, organizando as identidades e as subjetividades de forma hierárquica e </w:t>
      </w:r>
      <w:proofErr w:type="spellStart"/>
      <w:r w:rsidRPr="00453984">
        <w:rPr>
          <w:rFonts w:ascii="Times New Roman" w:eastAsia="Times New Roman" w:hAnsi="Times New Roman" w:cs="Times New Roman"/>
          <w:sz w:val="24"/>
          <w:szCs w:val="24"/>
        </w:rPr>
        <w:t>racializada</w:t>
      </w:r>
      <w:proofErr w:type="spellEnd"/>
      <w:r w:rsidRPr="00453984">
        <w:rPr>
          <w:rFonts w:ascii="Times New Roman" w:eastAsia="Times New Roman" w:hAnsi="Times New Roman" w:cs="Times New Roman"/>
          <w:sz w:val="24"/>
          <w:szCs w:val="24"/>
        </w:rPr>
        <w:t>.</w:t>
      </w:r>
    </w:p>
    <w:p w14:paraId="60E08B29"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Essa análise complementa o conceito de Genealogia da Experiência de </w:t>
      </w:r>
      <w:proofErr w:type="spellStart"/>
      <w:r w:rsidRPr="00453984">
        <w:rPr>
          <w:rFonts w:ascii="Times New Roman" w:eastAsia="Times New Roman" w:hAnsi="Times New Roman" w:cs="Times New Roman"/>
          <w:sz w:val="24"/>
          <w:szCs w:val="24"/>
        </w:rPr>
        <w:t>Miñoso</w:t>
      </w:r>
      <w:proofErr w:type="spellEnd"/>
      <w:r w:rsidRPr="00453984">
        <w:rPr>
          <w:rFonts w:ascii="Times New Roman" w:eastAsia="Times New Roman" w:hAnsi="Times New Roman" w:cs="Times New Roman"/>
          <w:sz w:val="24"/>
          <w:szCs w:val="24"/>
        </w:rPr>
        <w:t xml:space="preserve"> ao demonstrar que a branquitude opera como um sistema de poder que regula a experiência ao definir quais narrativas são legitimadas e quais são excluídas, organizando as identidades e as subjetividades de forma hierárquica e </w:t>
      </w:r>
      <w:proofErr w:type="spellStart"/>
      <w:r w:rsidRPr="00453984">
        <w:rPr>
          <w:rFonts w:ascii="Times New Roman" w:eastAsia="Times New Roman" w:hAnsi="Times New Roman" w:cs="Times New Roman"/>
          <w:sz w:val="24"/>
          <w:szCs w:val="24"/>
        </w:rPr>
        <w:t>racializada</w:t>
      </w:r>
      <w:proofErr w:type="spellEnd"/>
      <w:r w:rsidRPr="004539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53984">
        <w:rPr>
          <w:rFonts w:ascii="Times New Roman" w:eastAsia="Times New Roman" w:hAnsi="Times New Roman" w:cs="Times New Roman"/>
          <w:sz w:val="24"/>
          <w:szCs w:val="24"/>
        </w:rPr>
        <w:t xml:space="preserve">Por fim, </w:t>
      </w:r>
      <w:proofErr w:type="spellStart"/>
      <w:r w:rsidRPr="00453984">
        <w:rPr>
          <w:rFonts w:ascii="Times New Roman" w:eastAsia="Times New Roman" w:hAnsi="Times New Roman" w:cs="Times New Roman"/>
          <w:sz w:val="24"/>
          <w:szCs w:val="24"/>
        </w:rPr>
        <w:t>Yuderkys</w:t>
      </w:r>
      <w:proofErr w:type="spellEnd"/>
      <w:r w:rsidRPr="00453984">
        <w:rPr>
          <w:rFonts w:ascii="Times New Roman" w:eastAsia="Times New Roman" w:hAnsi="Times New Roman" w:cs="Times New Roman"/>
          <w:sz w:val="24"/>
          <w:szCs w:val="24"/>
        </w:rPr>
        <w:t xml:space="preserve"> Espinosa </w:t>
      </w:r>
      <w:proofErr w:type="spellStart"/>
      <w:r w:rsidRPr="00453984">
        <w:rPr>
          <w:rFonts w:ascii="Times New Roman" w:eastAsia="Times New Roman" w:hAnsi="Times New Roman" w:cs="Times New Roman"/>
          <w:sz w:val="24"/>
          <w:szCs w:val="24"/>
        </w:rPr>
        <w:t>Miñoso</w:t>
      </w:r>
      <w:proofErr w:type="spellEnd"/>
      <w:r w:rsidRPr="00453984">
        <w:rPr>
          <w:rFonts w:ascii="Times New Roman" w:eastAsia="Times New Roman" w:hAnsi="Times New Roman" w:cs="Times New Roman"/>
          <w:sz w:val="24"/>
          <w:szCs w:val="24"/>
        </w:rPr>
        <w:t xml:space="preserve"> complementa essa abordagem ao introduzir uma crítica radical ao universalismo ocidental, demonstrando que a colonialidade não apenas moldou as relações sociais, mas também estruturou o próprio conceito de conhecimento. A modernidade impôs uma epistemologia universal eurocêntrica, que nega a validade dos saberes locais, afrocentrados e indígenas.</w:t>
      </w:r>
    </w:p>
    <w:p w14:paraId="2147854E"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No contexto organizacional, isso significa que as experiências de trabalho são interpretadas a partir de uma perspectiva eurocêntrica, que deslegitima as narrativas e epistemologias dos trabalhadores </w:t>
      </w:r>
      <w:proofErr w:type="spellStart"/>
      <w:r w:rsidRPr="00453984">
        <w:rPr>
          <w:rFonts w:ascii="Times New Roman" w:eastAsia="Times New Roman" w:hAnsi="Times New Roman" w:cs="Times New Roman"/>
          <w:sz w:val="24"/>
          <w:szCs w:val="24"/>
        </w:rPr>
        <w:t>racializados</w:t>
      </w:r>
      <w:proofErr w:type="spellEnd"/>
      <w:r w:rsidRPr="00453984">
        <w:rPr>
          <w:rFonts w:ascii="Times New Roman" w:eastAsia="Times New Roman" w:hAnsi="Times New Roman" w:cs="Times New Roman"/>
          <w:sz w:val="24"/>
          <w:szCs w:val="24"/>
        </w:rPr>
        <w:t>. A experiência deve ser analisada como um campo de disputa epistêmica, no qual diferentes formas de conhecimento competem pela legitimidade. Essa abordagem revela que a experiência organizacional é estruturada por relações coloniais de poder que determinam quais vozes são reconhecidas e quais são silenciadas.</w:t>
      </w:r>
    </w:p>
    <w:p w14:paraId="4FD1B9E8" w14:textId="77777777" w:rsidR="00501440" w:rsidRPr="0045398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 xml:space="preserve">A genealogia da experiência emerge, portanto, como um método crítico que desestabiliza as epistemologias hegemônicas ao revelar as interseções de poder que </w:t>
      </w:r>
      <w:r w:rsidRPr="00453984">
        <w:rPr>
          <w:rFonts w:ascii="Times New Roman" w:eastAsia="Times New Roman" w:hAnsi="Times New Roman" w:cs="Times New Roman"/>
          <w:sz w:val="24"/>
          <w:szCs w:val="24"/>
        </w:rPr>
        <w:lastRenderedPageBreak/>
        <w:t xml:space="preserve">moldam as identidades e subjetividades contemporâneas. Ao articular as teorias de Lugones, Carneiro, Bento, Schucman, Scott e </w:t>
      </w:r>
      <w:proofErr w:type="spellStart"/>
      <w:r w:rsidRPr="00453984">
        <w:rPr>
          <w:rFonts w:ascii="Times New Roman" w:eastAsia="Times New Roman" w:hAnsi="Times New Roman" w:cs="Times New Roman"/>
          <w:sz w:val="24"/>
          <w:szCs w:val="24"/>
        </w:rPr>
        <w:t>Miñoso</w:t>
      </w:r>
      <w:proofErr w:type="spellEnd"/>
      <w:r w:rsidRPr="00453984">
        <w:rPr>
          <w:rFonts w:ascii="Times New Roman" w:eastAsia="Times New Roman" w:hAnsi="Times New Roman" w:cs="Times New Roman"/>
          <w:sz w:val="24"/>
          <w:szCs w:val="24"/>
        </w:rPr>
        <w:t>, essa abordagem oferece um quadro analítico robusto para investigar as experiências organizacionais, demonstrando que a experiência não é um dado bruto ou neutro, mas uma construção discursiva e histórica produzida por sistemas de poder.</w:t>
      </w:r>
    </w:p>
    <w:p w14:paraId="3BD5D871" w14:textId="77777777" w:rsidR="00501440" w:rsidRPr="002B1CC4" w:rsidRDefault="00501440" w:rsidP="00501440">
      <w:pPr>
        <w:spacing w:line="360" w:lineRule="auto"/>
        <w:ind w:firstLine="720"/>
        <w:jc w:val="both"/>
        <w:rPr>
          <w:rFonts w:ascii="Times New Roman" w:eastAsia="Times New Roman" w:hAnsi="Times New Roman" w:cs="Times New Roman"/>
          <w:sz w:val="24"/>
          <w:szCs w:val="24"/>
        </w:rPr>
      </w:pPr>
      <w:r w:rsidRPr="00453984">
        <w:rPr>
          <w:rFonts w:ascii="Times New Roman" w:eastAsia="Times New Roman" w:hAnsi="Times New Roman" w:cs="Times New Roman"/>
          <w:sz w:val="24"/>
          <w:szCs w:val="24"/>
        </w:rPr>
        <w:t>Essa perspectiva desafia a universalidade das epistemologias ocidentais, propondo uma reconfiguração do conhecimento organizacional que questiona as estruturas coloniais, raciais e patriarcais que o fundamentam. Assim, a genealogia da experiência propõe um novo paradigma crítico para os estudos organizacionais, revelando as relações de poder que configuram as experiências no trabalho e oferecendo caminhos para a transformação social e epistêmica.</w:t>
      </w:r>
    </w:p>
    <w:p w14:paraId="15DD34C1" w14:textId="77777777" w:rsidR="00501440" w:rsidRDefault="00501440" w:rsidP="005014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623D9173" w14:textId="77777777" w:rsidR="00501440" w:rsidRDefault="00501440" w:rsidP="00501440">
      <w:pPr>
        <w:spacing w:line="360" w:lineRule="auto"/>
        <w:jc w:val="both"/>
        <w:rPr>
          <w:rFonts w:ascii="Times New Roman" w:eastAsia="Times New Roman" w:hAnsi="Times New Roman" w:cs="Times New Roman"/>
          <w:bCs/>
          <w:sz w:val="24"/>
          <w:szCs w:val="24"/>
        </w:rPr>
      </w:pPr>
    </w:p>
    <w:p w14:paraId="6F01D199" w14:textId="77777777" w:rsidR="00501440" w:rsidRDefault="00501440" w:rsidP="00501440">
      <w:pPr>
        <w:spacing w:line="360" w:lineRule="auto"/>
        <w:ind w:firstLine="720"/>
        <w:jc w:val="both"/>
        <w:rPr>
          <w:rFonts w:ascii="Times New Roman" w:eastAsia="Times New Roman" w:hAnsi="Times New Roman" w:cs="Times New Roman"/>
          <w:bCs/>
          <w:sz w:val="24"/>
          <w:szCs w:val="24"/>
        </w:rPr>
      </w:pPr>
      <w:r w:rsidRPr="00453984">
        <w:rPr>
          <w:rFonts w:ascii="Times New Roman" w:eastAsia="Times New Roman" w:hAnsi="Times New Roman" w:cs="Times New Roman"/>
          <w:bCs/>
          <w:sz w:val="24"/>
          <w:szCs w:val="24"/>
        </w:rPr>
        <w:t xml:space="preserve">A conexão entre os estudos de </w:t>
      </w:r>
      <w:proofErr w:type="spellStart"/>
      <w:r w:rsidRPr="00453984">
        <w:rPr>
          <w:rFonts w:ascii="Times New Roman" w:eastAsia="Times New Roman" w:hAnsi="Times New Roman" w:cs="Times New Roman"/>
          <w:bCs/>
          <w:sz w:val="24"/>
          <w:szCs w:val="24"/>
        </w:rPr>
        <w:t>María</w:t>
      </w:r>
      <w:proofErr w:type="spellEnd"/>
      <w:r w:rsidRPr="00453984">
        <w:rPr>
          <w:rFonts w:ascii="Times New Roman" w:eastAsia="Times New Roman" w:hAnsi="Times New Roman" w:cs="Times New Roman"/>
          <w:bCs/>
          <w:sz w:val="24"/>
          <w:szCs w:val="24"/>
        </w:rPr>
        <w:t xml:space="preserve"> Lugones, Sueli Carneiro, Cida Bento, Lia </w:t>
      </w:r>
      <w:proofErr w:type="spellStart"/>
      <w:r w:rsidRPr="00453984">
        <w:rPr>
          <w:rFonts w:ascii="Times New Roman" w:eastAsia="Times New Roman" w:hAnsi="Times New Roman" w:cs="Times New Roman"/>
          <w:bCs/>
          <w:sz w:val="24"/>
          <w:szCs w:val="24"/>
        </w:rPr>
        <w:t>Vainer</w:t>
      </w:r>
      <w:proofErr w:type="spellEnd"/>
      <w:r w:rsidRPr="00453984">
        <w:rPr>
          <w:rFonts w:ascii="Times New Roman" w:eastAsia="Times New Roman" w:hAnsi="Times New Roman" w:cs="Times New Roman"/>
          <w:bCs/>
          <w:sz w:val="24"/>
          <w:szCs w:val="24"/>
        </w:rPr>
        <w:t xml:space="preserve"> Schucman e </w:t>
      </w:r>
      <w:proofErr w:type="spellStart"/>
      <w:r w:rsidRPr="00453984">
        <w:rPr>
          <w:rFonts w:ascii="Times New Roman" w:eastAsia="Times New Roman" w:hAnsi="Times New Roman" w:cs="Times New Roman"/>
          <w:bCs/>
          <w:sz w:val="24"/>
          <w:szCs w:val="24"/>
        </w:rPr>
        <w:t>Yuderkys</w:t>
      </w:r>
      <w:proofErr w:type="spellEnd"/>
      <w:r w:rsidRPr="00453984">
        <w:rPr>
          <w:rFonts w:ascii="Times New Roman" w:eastAsia="Times New Roman" w:hAnsi="Times New Roman" w:cs="Times New Roman"/>
          <w:bCs/>
          <w:sz w:val="24"/>
          <w:szCs w:val="24"/>
        </w:rPr>
        <w:t xml:space="preserve"> Espinosa </w:t>
      </w:r>
      <w:proofErr w:type="spellStart"/>
      <w:r w:rsidRPr="00453984">
        <w:rPr>
          <w:rFonts w:ascii="Times New Roman" w:eastAsia="Times New Roman" w:hAnsi="Times New Roman" w:cs="Times New Roman"/>
          <w:bCs/>
          <w:sz w:val="24"/>
          <w:szCs w:val="24"/>
        </w:rPr>
        <w:t>Miñoso</w:t>
      </w:r>
      <w:proofErr w:type="spellEnd"/>
      <w:r w:rsidRPr="00453984">
        <w:rPr>
          <w:rFonts w:ascii="Times New Roman" w:eastAsia="Times New Roman" w:hAnsi="Times New Roman" w:cs="Times New Roman"/>
          <w:bCs/>
          <w:sz w:val="24"/>
          <w:szCs w:val="24"/>
        </w:rPr>
        <w:t xml:space="preserve"> revela uma análise profunda sobre como raça, gênero, colonialidade e branquitude estruturam as experiências e identidades na modernidade. Embora cada autora enfoque dimensões específicas das hierarquias sociais, suas teorias convergem ao demonstrar que a opressão racial, de gênero e colonial não são fenômenos isolados, mas estruturas interdependentes que organizam as relações sociais, epistemológicas e de poder. Essas análises oferecem uma compreensão crítica das experiências </w:t>
      </w:r>
      <w:proofErr w:type="spellStart"/>
      <w:r w:rsidRPr="00453984">
        <w:rPr>
          <w:rFonts w:ascii="Times New Roman" w:eastAsia="Times New Roman" w:hAnsi="Times New Roman" w:cs="Times New Roman"/>
          <w:bCs/>
          <w:sz w:val="24"/>
          <w:szCs w:val="24"/>
        </w:rPr>
        <w:t>racializadas</w:t>
      </w:r>
      <w:proofErr w:type="spellEnd"/>
      <w:r w:rsidRPr="00453984">
        <w:rPr>
          <w:rFonts w:ascii="Times New Roman" w:eastAsia="Times New Roman" w:hAnsi="Times New Roman" w:cs="Times New Roman"/>
          <w:bCs/>
          <w:sz w:val="24"/>
          <w:szCs w:val="24"/>
        </w:rPr>
        <w:t xml:space="preserve"> e de gênero como construções discursivas, moldadas por sistemas históricos de dominação colonial e patriarcal, desafiando as epistemologias ocidentais que naturalizam as identidades e desconsideram as relações de poder que as constituem. </w:t>
      </w:r>
    </w:p>
    <w:p w14:paraId="33D2DF35" w14:textId="77777777" w:rsidR="00501440" w:rsidRDefault="00501440" w:rsidP="00501440">
      <w:pPr>
        <w:spacing w:line="360" w:lineRule="auto"/>
        <w:ind w:firstLine="720"/>
        <w:jc w:val="both"/>
        <w:rPr>
          <w:rFonts w:ascii="Times New Roman" w:eastAsia="Times New Roman" w:hAnsi="Times New Roman" w:cs="Times New Roman"/>
          <w:bCs/>
          <w:sz w:val="24"/>
          <w:szCs w:val="24"/>
        </w:rPr>
      </w:pPr>
      <w:proofErr w:type="spellStart"/>
      <w:r w:rsidRPr="00453984">
        <w:rPr>
          <w:rFonts w:ascii="Times New Roman" w:eastAsia="Times New Roman" w:hAnsi="Times New Roman" w:cs="Times New Roman"/>
          <w:bCs/>
          <w:sz w:val="24"/>
          <w:szCs w:val="24"/>
        </w:rPr>
        <w:t>María</w:t>
      </w:r>
      <w:proofErr w:type="spellEnd"/>
      <w:r w:rsidRPr="00453984">
        <w:rPr>
          <w:rFonts w:ascii="Times New Roman" w:eastAsia="Times New Roman" w:hAnsi="Times New Roman" w:cs="Times New Roman"/>
          <w:bCs/>
          <w:sz w:val="24"/>
          <w:szCs w:val="24"/>
        </w:rPr>
        <w:t xml:space="preserve"> Lugones contribui para essa discussão ao introduzir o conceito de “colonialidade do gênero”; sua análise desafia as teorias feministas tradicionais ao evidenciar que gênero e raça são </w:t>
      </w:r>
      <w:proofErr w:type="spellStart"/>
      <w:r w:rsidRPr="00453984">
        <w:rPr>
          <w:rFonts w:ascii="Times New Roman" w:eastAsia="Times New Roman" w:hAnsi="Times New Roman" w:cs="Times New Roman"/>
          <w:bCs/>
          <w:sz w:val="24"/>
          <w:szCs w:val="24"/>
        </w:rPr>
        <w:t>co-constitutivos</w:t>
      </w:r>
      <w:proofErr w:type="spellEnd"/>
      <w:r w:rsidRPr="00453984">
        <w:rPr>
          <w:rFonts w:ascii="Times New Roman" w:eastAsia="Times New Roman" w:hAnsi="Times New Roman" w:cs="Times New Roman"/>
          <w:bCs/>
          <w:sz w:val="24"/>
          <w:szCs w:val="24"/>
        </w:rPr>
        <w:t xml:space="preserve">, pois foram organizados de forma interdependente para sustentar a dominação colonial e a supremacia branca. Sueli Carneiro complementa essa análise ao introduzir o conceito de “dispositivo de racialidade”; sua análise se conecta com a de Lugones ao demonstrar que a racialidade não é uma categoria natural, mas uma construção colonial que organiza as relações sociais e define o que é considerado humano e civilizado. Cida Bento aprofunda essa discussão ao introduzir o conceito de “pacto da branquitude”; sua análise complementa as críticas </w:t>
      </w:r>
      <w:r w:rsidRPr="00453984">
        <w:rPr>
          <w:rFonts w:ascii="Times New Roman" w:eastAsia="Times New Roman" w:hAnsi="Times New Roman" w:cs="Times New Roman"/>
          <w:bCs/>
          <w:sz w:val="24"/>
          <w:szCs w:val="24"/>
        </w:rPr>
        <w:lastRenderedPageBreak/>
        <w:t xml:space="preserve">de Lugones e Carneiro ao demonstrar que a experiência branca é construída como neutra e universal, enquanto as experiências </w:t>
      </w:r>
      <w:proofErr w:type="spellStart"/>
      <w:r w:rsidRPr="00453984">
        <w:rPr>
          <w:rFonts w:ascii="Times New Roman" w:eastAsia="Times New Roman" w:hAnsi="Times New Roman" w:cs="Times New Roman"/>
          <w:bCs/>
          <w:sz w:val="24"/>
          <w:szCs w:val="24"/>
        </w:rPr>
        <w:t>racializadas</w:t>
      </w:r>
      <w:proofErr w:type="spellEnd"/>
      <w:r w:rsidRPr="00453984">
        <w:rPr>
          <w:rFonts w:ascii="Times New Roman" w:eastAsia="Times New Roman" w:hAnsi="Times New Roman" w:cs="Times New Roman"/>
          <w:bCs/>
          <w:sz w:val="24"/>
          <w:szCs w:val="24"/>
        </w:rPr>
        <w:t xml:space="preserve"> são vistas como desviantes ou inferiores. </w:t>
      </w:r>
      <w:r>
        <w:rPr>
          <w:rFonts w:ascii="Times New Roman" w:eastAsia="Times New Roman" w:hAnsi="Times New Roman" w:cs="Times New Roman"/>
          <w:bCs/>
          <w:sz w:val="24"/>
          <w:szCs w:val="24"/>
        </w:rPr>
        <w:t xml:space="preserve">E, </w:t>
      </w:r>
      <w:r w:rsidRPr="00453984">
        <w:rPr>
          <w:rFonts w:ascii="Times New Roman" w:eastAsia="Times New Roman" w:hAnsi="Times New Roman" w:cs="Times New Roman"/>
          <w:bCs/>
          <w:sz w:val="24"/>
          <w:szCs w:val="24"/>
        </w:rPr>
        <w:t xml:space="preserve">Lia </w:t>
      </w:r>
      <w:proofErr w:type="spellStart"/>
      <w:r w:rsidRPr="00453984">
        <w:rPr>
          <w:rFonts w:ascii="Times New Roman" w:eastAsia="Times New Roman" w:hAnsi="Times New Roman" w:cs="Times New Roman"/>
          <w:bCs/>
          <w:sz w:val="24"/>
          <w:szCs w:val="24"/>
        </w:rPr>
        <w:t>Vainer</w:t>
      </w:r>
      <w:proofErr w:type="spellEnd"/>
      <w:r w:rsidRPr="00453984">
        <w:rPr>
          <w:rFonts w:ascii="Times New Roman" w:eastAsia="Times New Roman" w:hAnsi="Times New Roman" w:cs="Times New Roman"/>
          <w:bCs/>
          <w:sz w:val="24"/>
          <w:szCs w:val="24"/>
        </w:rPr>
        <w:t xml:space="preserve"> Schucman complementa essa abordagem ao revelar que a branquitude não é apenas um privilégio material, mas um privilégio epistemológico, que permite aos brancos ocuparem a posição de sujeitos universais do conhecimento. Essa perspectiva complementa as críticas de Lugones, Carneiro e Bento ao demonstrar que a branquitude não é apenas um privilégio passivo, mas uma estrutura ativa de poder que regula quais experiências são legitimadas e quais são desqualificadas. </w:t>
      </w:r>
    </w:p>
    <w:p w14:paraId="3BC9BB36" w14:textId="77777777" w:rsidR="00501440" w:rsidRDefault="00501440" w:rsidP="00501440">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Nesse sentido, a</w:t>
      </w:r>
      <w:r w:rsidRPr="00453984">
        <w:rPr>
          <w:rFonts w:ascii="Times New Roman" w:eastAsia="Times New Roman" w:hAnsi="Times New Roman" w:cs="Times New Roman"/>
          <w:bCs/>
          <w:sz w:val="24"/>
          <w:szCs w:val="24"/>
        </w:rPr>
        <w:t xml:space="preserve"> Genealogia da Experiência de </w:t>
      </w:r>
      <w:proofErr w:type="spellStart"/>
      <w:r w:rsidRPr="00453984">
        <w:rPr>
          <w:rFonts w:ascii="Times New Roman" w:eastAsia="Times New Roman" w:hAnsi="Times New Roman" w:cs="Times New Roman"/>
          <w:bCs/>
          <w:sz w:val="24"/>
          <w:szCs w:val="24"/>
        </w:rPr>
        <w:t>Yuderkys</w:t>
      </w:r>
      <w:proofErr w:type="spellEnd"/>
      <w:r w:rsidRPr="00453984">
        <w:rPr>
          <w:rFonts w:ascii="Times New Roman" w:eastAsia="Times New Roman" w:hAnsi="Times New Roman" w:cs="Times New Roman"/>
          <w:bCs/>
          <w:sz w:val="24"/>
          <w:szCs w:val="24"/>
        </w:rPr>
        <w:t xml:space="preserve"> Espinosa </w:t>
      </w:r>
      <w:proofErr w:type="spellStart"/>
      <w:r w:rsidRPr="00453984">
        <w:rPr>
          <w:rFonts w:ascii="Times New Roman" w:eastAsia="Times New Roman" w:hAnsi="Times New Roman" w:cs="Times New Roman"/>
          <w:bCs/>
          <w:sz w:val="24"/>
          <w:szCs w:val="24"/>
        </w:rPr>
        <w:t>Miñoso</w:t>
      </w:r>
      <w:proofErr w:type="spellEnd"/>
      <w:r w:rsidRPr="00453984">
        <w:rPr>
          <w:rFonts w:ascii="Times New Roman" w:eastAsia="Times New Roman" w:hAnsi="Times New Roman" w:cs="Times New Roman"/>
          <w:bCs/>
          <w:sz w:val="24"/>
          <w:szCs w:val="24"/>
        </w:rPr>
        <w:t xml:space="preserve"> oferece uma crítica radical ao universalismo ocidental, revelando que a experiência não é um dado natural, mas uma construção histórica produzida por relações coloniais e raciais de poder. </w:t>
      </w:r>
      <w:r>
        <w:rPr>
          <w:rFonts w:ascii="Times New Roman" w:eastAsia="Times New Roman" w:hAnsi="Times New Roman" w:cs="Times New Roman"/>
          <w:bCs/>
          <w:sz w:val="24"/>
          <w:szCs w:val="24"/>
        </w:rPr>
        <w:t>A</w:t>
      </w:r>
      <w:r w:rsidRPr="00453984">
        <w:rPr>
          <w:rFonts w:ascii="Times New Roman" w:eastAsia="Times New Roman" w:hAnsi="Times New Roman" w:cs="Times New Roman"/>
          <w:bCs/>
          <w:sz w:val="24"/>
          <w:szCs w:val="24"/>
        </w:rPr>
        <w:t xml:space="preserve"> modernidade impôs uma epistemologia universal eurocêntrica, que define quais saberes e experiências são legitimados e quais são desqualificados como irracionais ou primitivos. Ao revelar que a experiência é organizada por relações coloniais de poder que </w:t>
      </w:r>
      <w:proofErr w:type="spellStart"/>
      <w:r w:rsidRPr="00453984">
        <w:rPr>
          <w:rFonts w:ascii="Times New Roman" w:eastAsia="Times New Roman" w:hAnsi="Times New Roman" w:cs="Times New Roman"/>
          <w:bCs/>
          <w:sz w:val="24"/>
          <w:szCs w:val="24"/>
        </w:rPr>
        <w:t>racializam</w:t>
      </w:r>
      <w:proofErr w:type="spellEnd"/>
      <w:r w:rsidRPr="00453984">
        <w:rPr>
          <w:rFonts w:ascii="Times New Roman" w:eastAsia="Times New Roman" w:hAnsi="Times New Roman" w:cs="Times New Roman"/>
          <w:bCs/>
          <w:sz w:val="24"/>
          <w:szCs w:val="24"/>
        </w:rPr>
        <w:t xml:space="preserve"> e sexualizam os corpos, </w:t>
      </w:r>
      <w:proofErr w:type="spellStart"/>
      <w:r w:rsidRPr="00453984">
        <w:rPr>
          <w:rFonts w:ascii="Times New Roman" w:eastAsia="Times New Roman" w:hAnsi="Times New Roman" w:cs="Times New Roman"/>
          <w:bCs/>
          <w:sz w:val="24"/>
          <w:szCs w:val="24"/>
        </w:rPr>
        <w:t>Miñoso</w:t>
      </w:r>
      <w:proofErr w:type="spellEnd"/>
      <w:r w:rsidRPr="00453984">
        <w:rPr>
          <w:rFonts w:ascii="Times New Roman" w:eastAsia="Times New Roman" w:hAnsi="Times New Roman" w:cs="Times New Roman"/>
          <w:bCs/>
          <w:sz w:val="24"/>
          <w:szCs w:val="24"/>
        </w:rPr>
        <w:t xml:space="preserve"> complementa as análises de Lugones, Carneiro, Bento e Schucman ao demonstrar que a experiência é um campo de disputa epistêmica, onde diferentes formas de conhecimento competem pela legitimidade. </w:t>
      </w:r>
    </w:p>
    <w:p w14:paraId="451FE0FB" w14:textId="77777777" w:rsidR="00501440" w:rsidRDefault="00501440" w:rsidP="00501440">
      <w:pPr>
        <w:spacing w:line="360" w:lineRule="auto"/>
        <w:ind w:firstLine="720"/>
        <w:jc w:val="both"/>
        <w:rPr>
          <w:rFonts w:ascii="Times New Roman" w:eastAsia="Times New Roman" w:hAnsi="Times New Roman" w:cs="Times New Roman"/>
          <w:bCs/>
          <w:sz w:val="24"/>
          <w:szCs w:val="24"/>
        </w:rPr>
      </w:pPr>
      <w:r w:rsidRPr="00453984">
        <w:rPr>
          <w:rFonts w:ascii="Times New Roman" w:eastAsia="Times New Roman" w:hAnsi="Times New Roman" w:cs="Times New Roman"/>
          <w:bCs/>
          <w:sz w:val="24"/>
          <w:szCs w:val="24"/>
        </w:rPr>
        <w:t xml:space="preserve">Dessa forma, a Genealogia da Experiência desafia as epistemologias ocidentais ao revelar que o conhecimento e a experiência na modernidade são construções coloniais que organizam as identidades e subjetividades de maneira hierárquica, </w:t>
      </w:r>
      <w:proofErr w:type="spellStart"/>
      <w:r w:rsidRPr="00453984">
        <w:rPr>
          <w:rFonts w:ascii="Times New Roman" w:eastAsia="Times New Roman" w:hAnsi="Times New Roman" w:cs="Times New Roman"/>
          <w:bCs/>
          <w:sz w:val="24"/>
          <w:szCs w:val="24"/>
        </w:rPr>
        <w:t>racializada</w:t>
      </w:r>
      <w:proofErr w:type="spellEnd"/>
      <w:r w:rsidRPr="00453984">
        <w:rPr>
          <w:rFonts w:ascii="Times New Roman" w:eastAsia="Times New Roman" w:hAnsi="Times New Roman" w:cs="Times New Roman"/>
          <w:bCs/>
          <w:sz w:val="24"/>
          <w:szCs w:val="24"/>
        </w:rPr>
        <w:t xml:space="preserve"> e sexualizada. Ao articular as teorias de Lugones, Carneiro, Bento, Schucman e </w:t>
      </w:r>
      <w:proofErr w:type="spellStart"/>
      <w:r w:rsidRPr="00453984">
        <w:rPr>
          <w:rFonts w:ascii="Times New Roman" w:eastAsia="Times New Roman" w:hAnsi="Times New Roman" w:cs="Times New Roman"/>
          <w:bCs/>
          <w:sz w:val="24"/>
          <w:szCs w:val="24"/>
        </w:rPr>
        <w:t>Miñoso</w:t>
      </w:r>
      <w:proofErr w:type="spellEnd"/>
      <w:r w:rsidRPr="00453984">
        <w:rPr>
          <w:rFonts w:ascii="Times New Roman" w:eastAsia="Times New Roman" w:hAnsi="Times New Roman" w:cs="Times New Roman"/>
          <w:bCs/>
          <w:sz w:val="24"/>
          <w:szCs w:val="24"/>
        </w:rPr>
        <w:t xml:space="preserve">, torna-se evidente que a genealogia da experiência como método científico nos estudos organizacionais exige uma crítica profunda às epistemologias coloniais, raciais e patriarcais. Essas autoras demonstram que a experiência não é um dado natural, mas um efeito discursivo e histórico, regulado por estruturas de poder que definem </w:t>
      </w:r>
      <w:proofErr w:type="spellStart"/>
      <w:r w:rsidRPr="00453984">
        <w:rPr>
          <w:rFonts w:ascii="Times New Roman" w:eastAsia="Times New Roman" w:hAnsi="Times New Roman" w:cs="Times New Roman"/>
          <w:bCs/>
          <w:sz w:val="24"/>
          <w:szCs w:val="24"/>
        </w:rPr>
        <w:t>sua</w:t>
      </w:r>
      <w:proofErr w:type="spellEnd"/>
      <w:r w:rsidRPr="00453984">
        <w:rPr>
          <w:rFonts w:ascii="Times New Roman" w:eastAsia="Times New Roman" w:hAnsi="Times New Roman" w:cs="Times New Roman"/>
          <w:bCs/>
          <w:sz w:val="24"/>
          <w:szCs w:val="24"/>
        </w:rPr>
        <w:t xml:space="preserve"> inteligibilidade e legitimidade. </w:t>
      </w:r>
    </w:p>
    <w:p w14:paraId="7306D945" w14:textId="77777777" w:rsidR="00501440" w:rsidRDefault="00501440" w:rsidP="00501440">
      <w:pPr>
        <w:spacing w:line="360" w:lineRule="auto"/>
        <w:ind w:firstLine="720"/>
        <w:jc w:val="both"/>
        <w:rPr>
          <w:rFonts w:ascii="Times New Roman" w:eastAsia="Times New Roman" w:hAnsi="Times New Roman" w:cs="Times New Roman"/>
          <w:bCs/>
          <w:sz w:val="24"/>
          <w:szCs w:val="24"/>
        </w:rPr>
      </w:pPr>
      <w:r w:rsidRPr="00453984">
        <w:rPr>
          <w:rFonts w:ascii="Times New Roman" w:eastAsia="Times New Roman" w:hAnsi="Times New Roman" w:cs="Times New Roman"/>
          <w:bCs/>
          <w:sz w:val="24"/>
          <w:szCs w:val="24"/>
        </w:rPr>
        <w:t>Essa perspectiva implica que os estudos organizacionais precisam desafiar as estruturas coloniais que moldam essas experiências</w:t>
      </w:r>
      <w:r>
        <w:rPr>
          <w:rFonts w:ascii="Times New Roman" w:eastAsia="Times New Roman" w:hAnsi="Times New Roman" w:cs="Times New Roman"/>
          <w:bCs/>
          <w:sz w:val="24"/>
          <w:szCs w:val="24"/>
        </w:rPr>
        <w:t>, revelando</w:t>
      </w:r>
      <w:r w:rsidRPr="00453984">
        <w:rPr>
          <w:rFonts w:ascii="Times New Roman" w:eastAsia="Times New Roman" w:hAnsi="Times New Roman" w:cs="Times New Roman"/>
          <w:bCs/>
          <w:sz w:val="24"/>
          <w:szCs w:val="24"/>
        </w:rPr>
        <w:t xml:space="preserve"> que a experiência </w:t>
      </w:r>
      <w:proofErr w:type="spellStart"/>
      <w:r w:rsidRPr="00453984">
        <w:rPr>
          <w:rFonts w:ascii="Times New Roman" w:eastAsia="Times New Roman" w:hAnsi="Times New Roman" w:cs="Times New Roman"/>
          <w:bCs/>
          <w:sz w:val="24"/>
          <w:szCs w:val="24"/>
        </w:rPr>
        <w:t>racializada</w:t>
      </w:r>
      <w:proofErr w:type="spellEnd"/>
      <w:r w:rsidRPr="00453984">
        <w:rPr>
          <w:rFonts w:ascii="Times New Roman" w:eastAsia="Times New Roman" w:hAnsi="Times New Roman" w:cs="Times New Roman"/>
          <w:bCs/>
          <w:sz w:val="24"/>
          <w:szCs w:val="24"/>
        </w:rPr>
        <w:t xml:space="preserve"> e de gênero não pode ser compreendida fora das estruturas coloniais que organizam as hierarquias sociais e epistêmicas, o que implica que a luta antirracista, feminista e decolonial precisa não apenas valorizar as experiências subalternas, mas transformar as estruturas que regulam essas experiências. Por fim, essa conexão teórica oferece uma perspectiva crítica para os estudos sobre identidade, subjetivação e poder, ao </w:t>
      </w:r>
      <w:r w:rsidRPr="00453984">
        <w:rPr>
          <w:rFonts w:ascii="Times New Roman" w:eastAsia="Times New Roman" w:hAnsi="Times New Roman" w:cs="Times New Roman"/>
          <w:bCs/>
          <w:sz w:val="24"/>
          <w:szCs w:val="24"/>
        </w:rPr>
        <w:lastRenderedPageBreak/>
        <w:t xml:space="preserve">revelar como as experiências são construídas por meio de dispositivos históricos e discursivos que estruturam as relações sociais e epistêmicas. A genealogia da experiência contribui para uma compreensão mais complexa das identidades sociais, desafiando o essencialismo e promovendo uma abordagem crítica e historicizada das experiências e subjetividades </w:t>
      </w:r>
      <w:proofErr w:type="spellStart"/>
      <w:r w:rsidRPr="00453984">
        <w:rPr>
          <w:rFonts w:ascii="Times New Roman" w:eastAsia="Times New Roman" w:hAnsi="Times New Roman" w:cs="Times New Roman"/>
          <w:bCs/>
          <w:sz w:val="24"/>
          <w:szCs w:val="24"/>
        </w:rPr>
        <w:t>racializadas</w:t>
      </w:r>
      <w:proofErr w:type="spellEnd"/>
      <w:r w:rsidRPr="00453984">
        <w:rPr>
          <w:rFonts w:ascii="Times New Roman" w:eastAsia="Times New Roman" w:hAnsi="Times New Roman" w:cs="Times New Roman"/>
          <w:bCs/>
          <w:sz w:val="24"/>
          <w:szCs w:val="24"/>
        </w:rPr>
        <w:t xml:space="preserve"> e </w:t>
      </w:r>
      <w:proofErr w:type="spellStart"/>
      <w:r w:rsidRPr="00453984">
        <w:rPr>
          <w:rFonts w:ascii="Times New Roman" w:eastAsia="Times New Roman" w:hAnsi="Times New Roman" w:cs="Times New Roman"/>
          <w:bCs/>
          <w:sz w:val="24"/>
          <w:szCs w:val="24"/>
        </w:rPr>
        <w:t>generificadas</w:t>
      </w:r>
      <w:proofErr w:type="spellEnd"/>
      <w:r w:rsidRPr="00453984">
        <w:rPr>
          <w:rFonts w:ascii="Times New Roman" w:eastAsia="Times New Roman" w:hAnsi="Times New Roman" w:cs="Times New Roman"/>
          <w:bCs/>
          <w:sz w:val="24"/>
          <w:szCs w:val="24"/>
        </w:rPr>
        <w:t>.</w:t>
      </w:r>
    </w:p>
    <w:p w14:paraId="68CA0EF8" w14:textId="77777777" w:rsidR="00501440" w:rsidRPr="00246246" w:rsidRDefault="00501440" w:rsidP="00501440">
      <w:pPr>
        <w:spacing w:line="360" w:lineRule="auto"/>
        <w:ind w:firstLine="720"/>
        <w:jc w:val="both"/>
        <w:rPr>
          <w:rFonts w:ascii="Times New Roman" w:eastAsia="Times New Roman" w:hAnsi="Times New Roman" w:cs="Times New Roman"/>
          <w:bCs/>
          <w:sz w:val="24"/>
          <w:szCs w:val="24"/>
        </w:rPr>
      </w:pPr>
      <w:r w:rsidRPr="00246246">
        <w:rPr>
          <w:rFonts w:ascii="Times New Roman" w:eastAsia="Times New Roman" w:hAnsi="Times New Roman" w:cs="Times New Roman"/>
          <w:bCs/>
          <w:sz w:val="24"/>
          <w:szCs w:val="24"/>
        </w:rPr>
        <w:t xml:space="preserve">Ao incorporar essa perspectiva ao campo da Administração, evidencia-se uma lacuna significativa: o conceito de experiência tem sido mobilizado de forma despolitizada, descolado das dinâmicas raciais e coloniais que estruturam o contexto latino-americano. A crítica aqui proposta demonstra que não é possível falar de experiência nesse contexto sem considerar que ela é profundamente moldada pela colonialidade. Como aponta </w:t>
      </w:r>
      <w:proofErr w:type="spellStart"/>
      <w:r w:rsidRPr="00246246">
        <w:rPr>
          <w:rFonts w:ascii="Times New Roman" w:eastAsia="Times New Roman" w:hAnsi="Times New Roman" w:cs="Times New Roman"/>
          <w:bCs/>
          <w:sz w:val="24"/>
          <w:szCs w:val="24"/>
        </w:rPr>
        <w:t>Miñoso</w:t>
      </w:r>
      <w:proofErr w:type="spellEnd"/>
      <w:r w:rsidRPr="00246246">
        <w:rPr>
          <w:rFonts w:ascii="Times New Roman" w:eastAsia="Times New Roman" w:hAnsi="Times New Roman" w:cs="Times New Roman"/>
          <w:bCs/>
          <w:sz w:val="24"/>
          <w:szCs w:val="24"/>
        </w:rPr>
        <w:t>, a modernidade, frequentemente tomada como horizonte de emancipação, está intrinsecamente vinculada a processos de dominação, racialização e produção de hierarquias. Assim, a experiência não é apenas vivida, mas produzida dentro de uma matriz colonial de poder.</w:t>
      </w:r>
    </w:p>
    <w:p w14:paraId="2AAD374E" w14:textId="77777777" w:rsidR="00501440" w:rsidRPr="00246246" w:rsidRDefault="00501440" w:rsidP="00501440">
      <w:pPr>
        <w:spacing w:line="360" w:lineRule="auto"/>
        <w:ind w:firstLine="720"/>
        <w:jc w:val="both"/>
        <w:rPr>
          <w:rFonts w:ascii="Times New Roman" w:eastAsia="Times New Roman" w:hAnsi="Times New Roman" w:cs="Times New Roman"/>
          <w:bCs/>
          <w:sz w:val="24"/>
          <w:szCs w:val="24"/>
        </w:rPr>
      </w:pPr>
      <w:r w:rsidRPr="00246246">
        <w:rPr>
          <w:rFonts w:ascii="Times New Roman" w:eastAsia="Times New Roman" w:hAnsi="Times New Roman" w:cs="Times New Roman"/>
          <w:bCs/>
          <w:sz w:val="24"/>
          <w:szCs w:val="24"/>
        </w:rPr>
        <w:t>Dessa forma, a principal contribuição teórica deste ensaio reside em reposicionar a experiência como categoria analítica central para as análises organizacionais, porém não mais sob a lógica da neutralidade, mas como uma construção histórica, situada e atravessada por relações raciais, de gênero e coloniais. Esse deslocamento permite compreender as organizações como espaços em que a colonialidade se atualiza, operando tanto nos discursos quanto nas práticas, nos currículos formais e, sobretudo, nos silêncios que os sustentam.</w:t>
      </w:r>
    </w:p>
    <w:p w14:paraId="522F84CD" w14:textId="77777777" w:rsidR="00501440" w:rsidRPr="00246246" w:rsidRDefault="00501440" w:rsidP="00501440">
      <w:pPr>
        <w:spacing w:line="360" w:lineRule="auto"/>
        <w:ind w:firstLine="720"/>
        <w:jc w:val="both"/>
        <w:rPr>
          <w:rFonts w:ascii="Times New Roman" w:eastAsia="Times New Roman" w:hAnsi="Times New Roman" w:cs="Times New Roman"/>
          <w:bCs/>
          <w:sz w:val="24"/>
          <w:szCs w:val="24"/>
        </w:rPr>
      </w:pPr>
      <w:r w:rsidRPr="00246246">
        <w:rPr>
          <w:rFonts w:ascii="Times New Roman" w:eastAsia="Times New Roman" w:hAnsi="Times New Roman" w:cs="Times New Roman"/>
          <w:bCs/>
          <w:sz w:val="24"/>
          <w:szCs w:val="24"/>
        </w:rPr>
        <w:t>Por fim, ao propor uma genealogia da experiência, este trabalho contribui para a construção de uma agenda de pesquisa que tensiona os limites epistemológicos da Administração, abrindo espaço para abordagens que reconheçam a centralidade das relações étnico-raciais na constituição das dinâmicas organizacionais. Mais do que incluir a raça como variável analítica, trata-se de reconfigurar o próprio modo de produzir conhecimento, reconhecendo que toda experiência é situada e que toda análise carrega marcas de sua historicidade. Nesse sentido, avançar no debate das relações sociais nas organizações implica, necessariamente, enfrentar a colonialidade que as constitui e sustenta.</w:t>
      </w:r>
    </w:p>
    <w:p w14:paraId="040681AC" w14:textId="77777777" w:rsidR="00501440" w:rsidRDefault="00501440" w:rsidP="00501440">
      <w:pPr>
        <w:jc w:val="both"/>
        <w:rPr>
          <w:rFonts w:ascii="Times New Roman" w:eastAsia="Times New Roman" w:hAnsi="Times New Roman" w:cs="Times New Roman"/>
          <w:b/>
          <w:sz w:val="24"/>
          <w:szCs w:val="24"/>
        </w:rPr>
      </w:pPr>
    </w:p>
    <w:p w14:paraId="08A944C2" w14:textId="77777777" w:rsidR="00501440" w:rsidRDefault="00501440" w:rsidP="0050144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60BF6C77"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ALMEIDA, Silvio. </w:t>
      </w:r>
      <w:r w:rsidRPr="004442AF">
        <w:rPr>
          <w:rFonts w:ascii="Times New Roman" w:eastAsia="Times New Roman" w:hAnsi="Times New Roman" w:cs="Times New Roman"/>
          <w:bCs/>
          <w:i/>
          <w:iCs/>
          <w:sz w:val="24"/>
          <w:szCs w:val="24"/>
        </w:rPr>
        <w:t>O que é racismo estrutural</w:t>
      </w:r>
      <w:r w:rsidRPr="004442AF">
        <w:rPr>
          <w:rFonts w:ascii="Times New Roman" w:eastAsia="Times New Roman" w:hAnsi="Times New Roman" w:cs="Times New Roman"/>
          <w:bCs/>
          <w:sz w:val="24"/>
          <w:szCs w:val="24"/>
        </w:rPr>
        <w:t>. Belo Horizonte: Letramento, 2019.</w:t>
      </w:r>
    </w:p>
    <w:p w14:paraId="2AB0EE98"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60BDFD22"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lastRenderedPageBreak/>
        <w:t xml:space="preserve">BENTO, Maria Aparecida Silva. Branqueamento e branquitude no Brasil. In: CARONE, </w:t>
      </w:r>
      <w:proofErr w:type="spellStart"/>
      <w:r w:rsidRPr="004442AF">
        <w:rPr>
          <w:rFonts w:ascii="Times New Roman" w:eastAsia="Times New Roman" w:hAnsi="Times New Roman" w:cs="Times New Roman"/>
          <w:bCs/>
          <w:sz w:val="24"/>
          <w:szCs w:val="24"/>
        </w:rPr>
        <w:t>Iray</w:t>
      </w:r>
      <w:proofErr w:type="spellEnd"/>
      <w:r w:rsidRPr="004442AF">
        <w:rPr>
          <w:rFonts w:ascii="Times New Roman" w:eastAsia="Times New Roman" w:hAnsi="Times New Roman" w:cs="Times New Roman"/>
          <w:bCs/>
          <w:sz w:val="24"/>
          <w:szCs w:val="24"/>
        </w:rPr>
        <w:t xml:space="preserve">; BENTO, Maria Aparecida Silva. </w:t>
      </w:r>
      <w:r w:rsidRPr="004442AF">
        <w:rPr>
          <w:rFonts w:ascii="Times New Roman" w:eastAsia="Times New Roman" w:hAnsi="Times New Roman" w:cs="Times New Roman"/>
          <w:bCs/>
          <w:i/>
          <w:iCs/>
          <w:sz w:val="24"/>
          <w:szCs w:val="24"/>
        </w:rPr>
        <w:t>Psicologia social do racismo</w:t>
      </w:r>
      <w:r w:rsidRPr="004442AF">
        <w:rPr>
          <w:rFonts w:ascii="Times New Roman" w:eastAsia="Times New Roman" w:hAnsi="Times New Roman" w:cs="Times New Roman"/>
          <w:bCs/>
          <w:sz w:val="24"/>
          <w:szCs w:val="24"/>
        </w:rPr>
        <w:t>. Petrópolis: Vozes, 2021a.</w:t>
      </w:r>
    </w:p>
    <w:p w14:paraId="73A4D8DD"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16209C7C"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BENTO, Maria Aparecida Silva. Branquitude: o lado oculto do discurso sobre o negro. In: CARONE, </w:t>
      </w:r>
      <w:proofErr w:type="spellStart"/>
      <w:r w:rsidRPr="004442AF">
        <w:rPr>
          <w:rFonts w:ascii="Times New Roman" w:eastAsia="Times New Roman" w:hAnsi="Times New Roman" w:cs="Times New Roman"/>
          <w:bCs/>
          <w:sz w:val="24"/>
          <w:szCs w:val="24"/>
        </w:rPr>
        <w:t>Iray</w:t>
      </w:r>
      <w:proofErr w:type="spellEnd"/>
      <w:r w:rsidRPr="004442AF">
        <w:rPr>
          <w:rFonts w:ascii="Times New Roman" w:eastAsia="Times New Roman" w:hAnsi="Times New Roman" w:cs="Times New Roman"/>
          <w:bCs/>
          <w:sz w:val="24"/>
          <w:szCs w:val="24"/>
        </w:rPr>
        <w:t xml:space="preserve">; BENTO, Maria Aparecida Silva. </w:t>
      </w:r>
      <w:r w:rsidRPr="004442AF">
        <w:rPr>
          <w:rFonts w:ascii="Times New Roman" w:eastAsia="Times New Roman" w:hAnsi="Times New Roman" w:cs="Times New Roman"/>
          <w:bCs/>
          <w:i/>
          <w:iCs/>
          <w:sz w:val="24"/>
          <w:szCs w:val="24"/>
        </w:rPr>
        <w:t>Psicologia social do racismo</w:t>
      </w:r>
      <w:r w:rsidRPr="004442AF">
        <w:rPr>
          <w:rFonts w:ascii="Times New Roman" w:eastAsia="Times New Roman" w:hAnsi="Times New Roman" w:cs="Times New Roman"/>
          <w:bCs/>
          <w:sz w:val="24"/>
          <w:szCs w:val="24"/>
        </w:rPr>
        <w:t>. Petrópolis: Vozes, 2021b.</w:t>
      </w:r>
    </w:p>
    <w:p w14:paraId="7C2000CF"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72CBF524"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BENTO, Maria Aparecida Silva. </w:t>
      </w:r>
      <w:r w:rsidRPr="004442AF">
        <w:rPr>
          <w:rFonts w:ascii="Times New Roman" w:eastAsia="Times New Roman" w:hAnsi="Times New Roman" w:cs="Times New Roman"/>
          <w:bCs/>
          <w:i/>
          <w:iCs/>
          <w:sz w:val="24"/>
          <w:szCs w:val="24"/>
        </w:rPr>
        <w:t>O pacto da branquitude</w:t>
      </w:r>
      <w:r w:rsidRPr="004442AF">
        <w:rPr>
          <w:rFonts w:ascii="Times New Roman" w:eastAsia="Times New Roman" w:hAnsi="Times New Roman" w:cs="Times New Roman"/>
          <w:bCs/>
          <w:sz w:val="24"/>
          <w:szCs w:val="24"/>
        </w:rPr>
        <w:t>. São Paulo: Companhia das Letras, 2022.</w:t>
      </w:r>
    </w:p>
    <w:p w14:paraId="15884E4E"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2930D34A"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CARNEIRO, Sueli. </w:t>
      </w:r>
      <w:r w:rsidRPr="004442AF">
        <w:rPr>
          <w:rFonts w:ascii="Times New Roman" w:eastAsia="Times New Roman" w:hAnsi="Times New Roman" w:cs="Times New Roman"/>
          <w:bCs/>
          <w:i/>
          <w:iCs/>
          <w:sz w:val="24"/>
          <w:szCs w:val="24"/>
        </w:rPr>
        <w:t>Dispositivo de racialidade</w:t>
      </w:r>
      <w:r w:rsidRPr="004442AF">
        <w:rPr>
          <w:rFonts w:ascii="Times New Roman" w:eastAsia="Times New Roman" w:hAnsi="Times New Roman" w:cs="Times New Roman"/>
          <w:bCs/>
          <w:sz w:val="24"/>
          <w:szCs w:val="24"/>
        </w:rPr>
        <w:t>. Rio de Janeiro: Zahar, 2023.</w:t>
      </w:r>
    </w:p>
    <w:p w14:paraId="51268643"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4DF9A403" w14:textId="77777777" w:rsidR="00501440" w:rsidRDefault="00501440" w:rsidP="00501440">
      <w:pPr>
        <w:tabs>
          <w:tab w:val="left" w:pos="1530"/>
        </w:tabs>
      </w:pPr>
      <w:r w:rsidRPr="004442AF">
        <w:rPr>
          <w:rFonts w:ascii="Times New Roman" w:eastAsia="Times New Roman" w:hAnsi="Times New Roman" w:cs="Times New Roman"/>
          <w:bCs/>
          <w:sz w:val="24"/>
          <w:szCs w:val="24"/>
        </w:rPr>
        <w:t xml:space="preserve">COROSSACZ, Valeria Ribeiro. Relatos de branquitude entre um grupo de homens brancos do Rio de Janeiro. </w:t>
      </w:r>
      <w:r w:rsidRPr="004442AF">
        <w:rPr>
          <w:rFonts w:ascii="Times New Roman" w:eastAsia="Times New Roman" w:hAnsi="Times New Roman" w:cs="Times New Roman"/>
          <w:bCs/>
          <w:i/>
          <w:iCs/>
          <w:sz w:val="24"/>
          <w:szCs w:val="24"/>
        </w:rPr>
        <w:t>Revista Crítica de Ciências Sociais</w:t>
      </w:r>
      <w:r w:rsidRPr="004442AF">
        <w:rPr>
          <w:rFonts w:ascii="Times New Roman" w:eastAsia="Times New Roman" w:hAnsi="Times New Roman" w:cs="Times New Roman"/>
          <w:bCs/>
          <w:sz w:val="24"/>
          <w:szCs w:val="24"/>
        </w:rPr>
        <w:t xml:space="preserve">, n. 105, p. 43-64, 2014. DOI: </w:t>
      </w:r>
      <w:hyperlink r:id="rId8" w:tgtFrame="_new" w:history="1">
        <w:r w:rsidRPr="004442AF">
          <w:rPr>
            <w:rStyle w:val="Hyperlink"/>
            <w:rFonts w:ascii="Times New Roman" w:eastAsia="Times New Roman" w:hAnsi="Times New Roman" w:cs="Times New Roman"/>
            <w:bCs/>
            <w:sz w:val="24"/>
            <w:szCs w:val="24"/>
          </w:rPr>
          <w:t>https://doi.org/10.4000/rccs.5790</w:t>
        </w:r>
      </w:hyperlink>
    </w:p>
    <w:p w14:paraId="7D15E19A"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4B7CBAF8"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CURIEL, </w:t>
      </w:r>
      <w:proofErr w:type="spellStart"/>
      <w:r w:rsidRPr="004442AF">
        <w:rPr>
          <w:rFonts w:ascii="Times New Roman" w:eastAsia="Times New Roman" w:hAnsi="Times New Roman" w:cs="Times New Roman"/>
          <w:bCs/>
          <w:sz w:val="24"/>
          <w:szCs w:val="24"/>
        </w:rPr>
        <w:t>Ochy</w:t>
      </w:r>
      <w:proofErr w:type="spellEnd"/>
      <w:r w:rsidRPr="004442AF">
        <w:rPr>
          <w:rFonts w:ascii="Times New Roman" w:eastAsia="Times New Roman" w:hAnsi="Times New Roman" w:cs="Times New Roman"/>
          <w:bCs/>
          <w:sz w:val="24"/>
          <w:szCs w:val="24"/>
        </w:rPr>
        <w:t xml:space="preserve">. Construindo metodologias feministas a partir do feminismo decolonial. In: HOLLANDA, Heloisa Buarque de. </w:t>
      </w:r>
      <w:r w:rsidRPr="004442AF">
        <w:rPr>
          <w:rFonts w:ascii="Times New Roman" w:eastAsia="Times New Roman" w:hAnsi="Times New Roman" w:cs="Times New Roman"/>
          <w:bCs/>
          <w:i/>
          <w:iCs/>
          <w:sz w:val="24"/>
          <w:szCs w:val="24"/>
        </w:rPr>
        <w:t>Pensamentos feministas hoje: perspectivas decoloniais</w:t>
      </w:r>
      <w:r w:rsidRPr="004442AF">
        <w:rPr>
          <w:rFonts w:ascii="Times New Roman" w:eastAsia="Times New Roman" w:hAnsi="Times New Roman" w:cs="Times New Roman"/>
          <w:bCs/>
          <w:sz w:val="24"/>
          <w:szCs w:val="24"/>
        </w:rPr>
        <w:t>. Rio de Janeiro: Bazar do Tempo, 2020.</w:t>
      </w:r>
    </w:p>
    <w:p w14:paraId="0B1D96D6"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093041F3"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FOUCAULT, Michel. </w:t>
      </w:r>
      <w:r w:rsidRPr="004442AF">
        <w:rPr>
          <w:rFonts w:ascii="Times New Roman" w:eastAsia="Times New Roman" w:hAnsi="Times New Roman" w:cs="Times New Roman"/>
          <w:bCs/>
          <w:i/>
          <w:iCs/>
          <w:sz w:val="24"/>
          <w:szCs w:val="24"/>
        </w:rPr>
        <w:t>Vigiar e punir: nascimento da prisão</w:t>
      </w:r>
      <w:r w:rsidRPr="004442AF">
        <w:rPr>
          <w:rFonts w:ascii="Times New Roman" w:eastAsia="Times New Roman" w:hAnsi="Times New Roman" w:cs="Times New Roman"/>
          <w:bCs/>
          <w:sz w:val="24"/>
          <w:szCs w:val="24"/>
        </w:rPr>
        <w:t>. Petrópolis: Vozes, 2014.</w:t>
      </w:r>
    </w:p>
    <w:p w14:paraId="1B5EAF37"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1A74A3B4"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FOUCAULT, Michel. </w:t>
      </w:r>
      <w:r w:rsidRPr="004442AF">
        <w:rPr>
          <w:rFonts w:ascii="Times New Roman" w:eastAsia="Times New Roman" w:hAnsi="Times New Roman" w:cs="Times New Roman"/>
          <w:bCs/>
          <w:i/>
          <w:iCs/>
          <w:sz w:val="24"/>
          <w:szCs w:val="24"/>
        </w:rPr>
        <w:t>Microfísica do poder</w:t>
      </w:r>
      <w:r w:rsidRPr="004442AF">
        <w:rPr>
          <w:rFonts w:ascii="Times New Roman" w:eastAsia="Times New Roman" w:hAnsi="Times New Roman" w:cs="Times New Roman"/>
          <w:bCs/>
          <w:sz w:val="24"/>
          <w:szCs w:val="24"/>
        </w:rPr>
        <w:t>. Rio de Janeiro: Paz e Terra, 2021.</w:t>
      </w:r>
    </w:p>
    <w:p w14:paraId="07B8F840"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5E186A24" w14:textId="77777777" w:rsidR="00501440" w:rsidRDefault="00501440" w:rsidP="00501440">
      <w:pPr>
        <w:tabs>
          <w:tab w:val="left" w:pos="1530"/>
        </w:tabs>
        <w:rPr>
          <w:rFonts w:ascii="Times New Roman" w:eastAsia="Times New Roman" w:hAnsi="Times New Roman" w:cs="Times New Roman"/>
          <w:bCs/>
          <w:sz w:val="24"/>
          <w:szCs w:val="24"/>
          <w:lang w:val="en-US"/>
        </w:rPr>
      </w:pPr>
      <w:r w:rsidRPr="004442AF">
        <w:rPr>
          <w:rFonts w:ascii="Times New Roman" w:eastAsia="Times New Roman" w:hAnsi="Times New Roman" w:cs="Times New Roman"/>
          <w:bCs/>
          <w:sz w:val="24"/>
          <w:szCs w:val="24"/>
          <w:lang w:val="en-US"/>
        </w:rPr>
        <w:t xml:space="preserve">FRANKENBERG, Ruth. </w:t>
      </w:r>
      <w:r w:rsidRPr="004442AF">
        <w:rPr>
          <w:rFonts w:ascii="Times New Roman" w:eastAsia="Times New Roman" w:hAnsi="Times New Roman" w:cs="Times New Roman"/>
          <w:bCs/>
          <w:i/>
          <w:iCs/>
          <w:sz w:val="24"/>
          <w:szCs w:val="24"/>
          <w:lang w:val="en-US"/>
        </w:rPr>
        <w:t>White women, race matters: the social construction of whiteness</w:t>
      </w:r>
      <w:r w:rsidRPr="004442AF">
        <w:rPr>
          <w:rFonts w:ascii="Times New Roman" w:eastAsia="Times New Roman" w:hAnsi="Times New Roman" w:cs="Times New Roman"/>
          <w:bCs/>
          <w:sz w:val="24"/>
          <w:szCs w:val="24"/>
          <w:lang w:val="en-US"/>
        </w:rPr>
        <w:t xml:space="preserve">. </w:t>
      </w:r>
      <w:r w:rsidRPr="00DD2110">
        <w:rPr>
          <w:rFonts w:ascii="Times New Roman" w:eastAsia="Times New Roman" w:hAnsi="Times New Roman" w:cs="Times New Roman"/>
          <w:bCs/>
          <w:sz w:val="24"/>
          <w:szCs w:val="24"/>
          <w:lang w:val="en-US"/>
        </w:rPr>
        <w:t>Minneapolis: University of Minnesota Press, 1999.</w:t>
      </w:r>
    </w:p>
    <w:p w14:paraId="69ACDE70" w14:textId="77777777" w:rsidR="00501440" w:rsidRPr="00DD2110" w:rsidRDefault="00501440" w:rsidP="00501440">
      <w:pPr>
        <w:tabs>
          <w:tab w:val="left" w:pos="1530"/>
        </w:tabs>
        <w:rPr>
          <w:rFonts w:ascii="Times New Roman" w:eastAsia="Times New Roman" w:hAnsi="Times New Roman" w:cs="Times New Roman"/>
          <w:bCs/>
          <w:sz w:val="24"/>
          <w:szCs w:val="24"/>
          <w:lang w:val="en-US"/>
        </w:rPr>
      </w:pPr>
    </w:p>
    <w:p w14:paraId="27DE5617" w14:textId="77777777" w:rsidR="00501440" w:rsidRDefault="00501440" w:rsidP="00501440">
      <w:pPr>
        <w:tabs>
          <w:tab w:val="left" w:pos="1530"/>
        </w:tabs>
        <w:rPr>
          <w:rFonts w:ascii="Times New Roman" w:eastAsia="Times New Roman" w:hAnsi="Times New Roman" w:cs="Times New Roman"/>
          <w:bCs/>
          <w:sz w:val="24"/>
          <w:szCs w:val="24"/>
        </w:rPr>
      </w:pPr>
      <w:r w:rsidRPr="00DD2110">
        <w:rPr>
          <w:rFonts w:ascii="Times New Roman" w:eastAsia="Times New Roman" w:hAnsi="Times New Roman" w:cs="Times New Roman"/>
          <w:bCs/>
          <w:sz w:val="24"/>
          <w:szCs w:val="24"/>
          <w:lang w:val="en-US"/>
        </w:rPr>
        <w:t xml:space="preserve">GONZALEZ, Lélia. Por um </w:t>
      </w:r>
      <w:proofErr w:type="spellStart"/>
      <w:r w:rsidRPr="00DD2110">
        <w:rPr>
          <w:rFonts w:ascii="Times New Roman" w:eastAsia="Times New Roman" w:hAnsi="Times New Roman" w:cs="Times New Roman"/>
          <w:bCs/>
          <w:sz w:val="24"/>
          <w:szCs w:val="24"/>
          <w:lang w:val="en-US"/>
        </w:rPr>
        <w:t>feminismo</w:t>
      </w:r>
      <w:proofErr w:type="spellEnd"/>
      <w:r w:rsidRPr="00DD2110">
        <w:rPr>
          <w:rFonts w:ascii="Times New Roman" w:eastAsia="Times New Roman" w:hAnsi="Times New Roman" w:cs="Times New Roman"/>
          <w:bCs/>
          <w:sz w:val="24"/>
          <w:szCs w:val="24"/>
          <w:lang w:val="en-US"/>
        </w:rPr>
        <w:t xml:space="preserve"> </w:t>
      </w:r>
      <w:proofErr w:type="spellStart"/>
      <w:r w:rsidRPr="00DD2110">
        <w:rPr>
          <w:rFonts w:ascii="Times New Roman" w:eastAsia="Times New Roman" w:hAnsi="Times New Roman" w:cs="Times New Roman"/>
          <w:bCs/>
          <w:sz w:val="24"/>
          <w:szCs w:val="24"/>
          <w:lang w:val="en-US"/>
        </w:rPr>
        <w:t>afro-latino</w:t>
      </w:r>
      <w:proofErr w:type="spellEnd"/>
      <w:r w:rsidRPr="00DD2110">
        <w:rPr>
          <w:rFonts w:ascii="Times New Roman" w:eastAsia="Times New Roman" w:hAnsi="Times New Roman" w:cs="Times New Roman"/>
          <w:bCs/>
          <w:sz w:val="24"/>
          <w:szCs w:val="24"/>
          <w:lang w:val="en-US"/>
        </w:rPr>
        <w:t xml:space="preserve">-americano. In: HOLLANDA, Heloisa Buarque de. </w:t>
      </w:r>
      <w:proofErr w:type="spellStart"/>
      <w:r w:rsidRPr="00DD2110">
        <w:rPr>
          <w:rFonts w:ascii="Times New Roman" w:eastAsia="Times New Roman" w:hAnsi="Times New Roman" w:cs="Times New Roman"/>
          <w:bCs/>
          <w:i/>
          <w:iCs/>
          <w:sz w:val="24"/>
          <w:szCs w:val="24"/>
          <w:lang w:val="en-US"/>
        </w:rPr>
        <w:t>Pensamentos</w:t>
      </w:r>
      <w:proofErr w:type="spellEnd"/>
      <w:r w:rsidRPr="00DD2110">
        <w:rPr>
          <w:rFonts w:ascii="Times New Roman" w:eastAsia="Times New Roman" w:hAnsi="Times New Roman" w:cs="Times New Roman"/>
          <w:bCs/>
          <w:i/>
          <w:iCs/>
          <w:sz w:val="24"/>
          <w:szCs w:val="24"/>
          <w:lang w:val="en-US"/>
        </w:rPr>
        <w:t xml:space="preserve"> </w:t>
      </w:r>
      <w:proofErr w:type="spellStart"/>
      <w:r w:rsidRPr="00DD2110">
        <w:rPr>
          <w:rFonts w:ascii="Times New Roman" w:eastAsia="Times New Roman" w:hAnsi="Times New Roman" w:cs="Times New Roman"/>
          <w:bCs/>
          <w:i/>
          <w:iCs/>
          <w:sz w:val="24"/>
          <w:szCs w:val="24"/>
          <w:lang w:val="en-US"/>
        </w:rPr>
        <w:t>feministas</w:t>
      </w:r>
      <w:proofErr w:type="spellEnd"/>
      <w:r w:rsidRPr="00DD2110">
        <w:rPr>
          <w:rFonts w:ascii="Times New Roman" w:eastAsia="Times New Roman" w:hAnsi="Times New Roman" w:cs="Times New Roman"/>
          <w:bCs/>
          <w:i/>
          <w:iCs/>
          <w:sz w:val="24"/>
          <w:szCs w:val="24"/>
          <w:lang w:val="en-US"/>
        </w:rPr>
        <w:t xml:space="preserve"> </w:t>
      </w:r>
      <w:proofErr w:type="spellStart"/>
      <w:r w:rsidRPr="00DD2110">
        <w:rPr>
          <w:rFonts w:ascii="Times New Roman" w:eastAsia="Times New Roman" w:hAnsi="Times New Roman" w:cs="Times New Roman"/>
          <w:bCs/>
          <w:i/>
          <w:iCs/>
          <w:sz w:val="24"/>
          <w:szCs w:val="24"/>
          <w:lang w:val="en-US"/>
        </w:rPr>
        <w:t>hoje</w:t>
      </w:r>
      <w:proofErr w:type="spellEnd"/>
      <w:r w:rsidRPr="00DD2110">
        <w:rPr>
          <w:rFonts w:ascii="Times New Roman" w:eastAsia="Times New Roman" w:hAnsi="Times New Roman" w:cs="Times New Roman"/>
          <w:bCs/>
          <w:i/>
          <w:iCs/>
          <w:sz w:val="24"/>
          <w:szCs w:val="24"/>
          <w:lang w:val="en-US"/>
        </w:rPr>
        <w:t xml:space="preserve">: </w:t>
      </w:r>
      <w:proofErr w:type="spellStart"/>
      <w:r w:rsidRPr="00DD2110">
        <w:rPr>
          <w:rFonts w:ascii="Times New Roman" w:eastAsia="Times New Roman" w:hAnsi="Times New Roman" w:cs="Times New Roman"/>
          <w:bCs/>
          <w:i/>
          <w:iCs/>
          <w:sz w:val="24"/>
          <w:szCs w:val="24"/>
          <w:lang w:val="en-US"/>
        </w:rPr>
        <w:t>perspectivas</w:t>
      </w:r>
      <w:proofErr w:type="spellEnd"/>
      <w:r w:rsidRPr="00DD2110">
        <w:rPr>
          <w:rFonts w:ascii="Times New Roman" w:eastAsia="Times New Roman" w:hAnsi="Times New Roman" w:cs="Times New Roman"/>
          <w:bCs/>
          <w:i/>
          <w:iCs/>
          <w:sz w:val="24"/>
          <w:szCs w:val="24"/>
          <w:lang w:val="en-US"/>
        </w:rPr>
        <w:t xml:space="preserve"> </w:t>
      </w:r>
      <w:proofErr w:type="spellStart"/>
      <w:r w:rsidRPr="00DD2110">
        <w:rPr>
          <w:rFonts w:ascii="Times New Roman" w:eastAsia="Times New Roman" w:hAnsi="Times New Roman" w:cs="Times New Roman"/>
          <w:bCs/>
          <w:i/>
          <w:iCs/>
          <w:sz w:val="24"/>
          <w:szCs w:val="24"/>
          <w:lang w:val="en-US"/>
        </w:rPr>
        <w:t>decoloniais</w:t>
      </w:r>
      <w:proofErr w:type="spellEnd"/>
      <w:r w:rsidRPr="00DD2110">
        <w:rPr>
          <w:rFonts w:ascii="Times New Roman" w:eastAsia="Times New Roman" w:hAnsi="Times New Roman" w:cs="Times New Roman"/>
          <w:bCs/>
          <w:sz w:val="24"/>
          <w:szCs w:val="24"/>
          <w:lang w:val="en-US"/>
        </w:rPr>
        <w:t xml:space="preserve">. </w:t>
      </w:r>
      <w:r w:rsidRPr="004442AF">
        <w:rPr>
          <w:rFonts w:ascii="Times New Roman" w:eastAsia="Times New Roman" w:hAnsi="Times New Roman" w:cs="Times New Roman"/>
          <w:bCs/>
          <w:sz w:val="24"/>
          <w:szCs w:val="24"/>
        </w:rPr>
        <w:t>Rio de Janeiro: Bazar do Tempo, 2020.</w:t>
      </w:r>
    </w:p>
    <w:p w14:paraId="17997D4F"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76690814" w14:textId="77777777" w:rsidR="00501440" w:rsidRDefault="00501440" w:rsidP="00501440">
      <w:pPr>
        <w:tabs>
          <w:tab w:val="left" w:pos="1530"/>
        </w:tabs>
        <w:rPr>
          <w:rFonts w:ascii="Times New Roman" w:eastAsia="Times New Roman" w:hAnsi="Times New Roman" w:cs="Times New Roman"/>
          <w:bCs/>
          <w:sz w:val="24"/>
          <w:szCs w:val="24"/>
          <w:lang w:val="es-ES"/>
        </w:rPr>
      </w:pPr>
      <w:r w:rsidRPr="00DD2110">
        <w:rPr>
          <w:rFonts w:ascii="Times New Roman" w:eastAsia="Times New Roman" w:hAnsi="Times New Roman" w:cs="Times New Roman"/>
          <w:bCs/>
          <w:sz w:val="24"/>
          <w:szCs w:val="24"/>
        </w:rPr>
        <w:t xml:space="preserve">LUGONES, </w:t>
      </w:r>
      <w:proofErr w:type="spellStart"/>
      <w:r w:rsidRPr="00DD2110">
        <w:rPr>
          <w:rFonts w:ascii="Times New Roman" w:eastAsia="Times New Roman" w:hAnsi="Times New Roman" w:cs="Times New Roman"/>
          <w:bCs/>
          <w:sz w:val="24"/>
          <w:szCs w:val="24"/>
        </w:rPr>
        <w:t>María</w:t>
      </w:r>
      <w:proofErr w:type="spellEnd"/>
      <w:r w:rsidRPr="00DD2110">
        <w:rPr>
          <w:rFonts w:ascii="Times New Roman" w:eastAsia="Times New Roman" w:hAnsi="Times New Roman" w:cs="Times New Roman"/>
          <w:bCs/>
          <w:sz w:val="24"/>
          <w:szCs w:val="24"/>
        </w:rPr>
        <w:t xml:space="preserve">. </w:t>
      </w:r>
      <w:proofErr w:type="spellStart"/>
      <w:r w:rsidRPr="00DD2110">
        <w:rPr>
          <w:rFonts w:ascii="Times New Roman" w:eastAsia="Times New Roman" w:hAnsi="Times New Roman" w:cs="Times New Roman"/>
          <w:bCs/>
          <w:sz w:val="24"/>
          <w:szCs w:val="24"/>
        </w:rPr>
        <w:t>Heterosexualism</w:t>
      </w:r>
      <w:proofErr w:type="spellEnd"/>
      <w:r w:rsidRPr="00DD2110">
        <w:rPr>
          <w:rFonts w:ascii="Times New Roman" w:eastAsia="Times New Roman" w:hAnsi="Times New Roman" w:cs="Times New Roman"/>
          <w:bCs/>
          <w:sz w:val="24"/>
          <w:szCs w:val="24"/>
        </w:rPr>
        <w:t xml:space="preserve"> </w:t>
      </w:r>
      <w:proofErr w:type="spellStart"/>
      <w:r w:rsidRPr="00DD2110">
        <w:rPr>
          <w:rFonts w:ascii="Times New Roman" w:eastAsia="Times New Roman" w:hAnsi="Times New Roman" w:cs="Times New Roman"/>
          <w:bCs/>
          <w:sz w:val="24"/>
          <w:szCs w:val="24"/>
        </w:rPr>
        <w:t>and</w:t>
      </w:r>
      <w:proofErr w:type="spellEnd"/>
      <w:r w:rsidRPr="00DD2110">
        <w:rPr>
          <w:rFonts w:ascii="Times New Roman" w:eastAsia="Times New Roman" w:hAnsi="Times New Roman" w:cs="Times New Roman"/>
          <w:bCs/>
          <w:sz w:val="24"/>
          <w:szCs w:val="24"/>
        </w:rPr>
        <w:t xml:space="preserve"> </w:t>
      </w:r>
      <w:proofErr w:type="spellStart"/>
      <w:r w:rsidRPr="00DD2110">
        <w:rPr>
          <w:rFonts w:ascii="Times New Roman" w:eastAsia="Times New Roman" w:hAnsi="Times New Roman" w:cs="Times New Roman"/>
          <w:bCs/>
          <w:sz w:val="24"/>
          <w:szCs w:val="24"/>
        </w:rPr>
        <w:t>the</w:t>
      </w:r>
      <w:proofErr w:type="spellEnd"/>
      <w:r w:rsidRPr="00DD2110">
        <w:rPr>
          <w:rFonts w:ascii="Times New Roman" w:eastAsia="Times New Roman" w:hAnsi="Times New Roman" w:cs="Times New Roman"/>
          <w:bCs/>
          <w:sz w:val="24"/>
          <w:szCs w:val="24"/>
        </w:rPr>
        <w:t xml:space="preserve"> colonial/</w:t>
      </w:r>
      <w:proofErr w:type="spellStart"/>
      <w:r w:rsidRPr="00DD2110">
        <w:rPr>
          <w:rFonts w:ascii="Times New Roman" w:eastAsia="Times New Roman" w:hAnsi="Times New Roman" w:cs="Times New Roman"/>
          <w:bCs/>
          <w:sz w:val="24"/>
          <w:szCs w:val="24"/>
        </w:rPr>
        <w:t>modern</w:t>
      </w:r>
      <w:proofErr w:type="spellEnd"/>
      <w:r w:rsidRPr="00DD2110">
        <w:rPr>
          <w:rFonts w:ascii="Times New Roman" w:eastAsia="Times New Roman" w:hAnsi="Times New Roman" w:cs="Times New Roman"/>
          <w:bCs/>
          <w:sz w:val="24"/>
          <w:szCs w:val="24"/>
        </w:rPr>
        <w:t xml:space="preserve"> </w:t>
      </w:r>
      <w:proofErr w:type="spellStart"/>
      <w:r w:rsidRPr="00DD2110">
        <w:rPr>
          <w:rFonts w:ascii="Times New Roman" w:eastAsia="Times New Roman" w:hAnsi="Times New Roman" w:cs="Times New Roman"/>
          <w:bCs/>
          <w:sz w:val="24"/>
          <w:szCs w:val="24"/>
        </w:rPr>
        <w:t>gender</w:t>
      </w:r>
      <w:proofErr w:type="spellEnd"/>
      <w:r w:rsidRPr="00DD2110">
        <w:rPr>
          <w:rFonts w:ascii="Times New Roman" w:eastAsia="Times New Roman" w:hAnsi="Times New Roman" w:cs="Times New Roman"/>
          <w:bCs/>
          <w:sz w:val="24"/>
          <w:szCs w:val="24"/>
        </w:rPr>
        <w:t xml:space="preserve"> system. </w:t>
      </w:r>
      <w:r w:rsidRPr="00DD2110">
        <w:rPr>
          <w:rFonts w:ascii="Times New Roman" w:eastAsia="Times New Roman" w:hAnsi="Times New Roman" w:cs="Times New Roman"/>
          <w:bCs/>
          <w:i/>
          <w:iCs/>
          <w:sz w:val="24"/>
          <w:szCs w:val="24"/>
          <w:lang w:val="es-ES"/>
        </w:rPr>
        <w:t>Hypatia</w:t>
      </w:r>
      <w:r w:rsidRPr="00DD2110">
        <w:rPr>
          <w:rFonts w:ascii="Times New Roman" w:eastAsia="Times New Roman" w:hAnsi="Times New Roman" w:cs="Times New Roman"/>
          <w:bCs/>
          <w:sz w:val="24"/>
          <w:szCs w:val="24"/>
          <w:lang w:val="es-ES"/>
        </w:rPr>
        <w:t>, v. 22, n. 1, p. 186-219, 2007.</w:t>
      </w:r>
    </w:p>
    <w:p w14:paraId="3667D2F0" w14:textId="77777777" w:rsidR="00501440" w:rsidRPr="00DD2110" w:rsidRDefault="00501440" w:rsidP="00501440">
      <w:pPr>
        <w:tabs>
          <w:tab w:val="left" w:pos="1530"/>
        </w:tabs>
        <w:rPr>
          <w:rFonts w:ascii="Times New Roman" w:eastAsia="Times New Roman" w:hAnsi="Times New Roman" w:cs="Times New Roman"/>
          <w:bCs/>
          <w:sz w:val="24"/>
          <w:szCs w:val="24"/>
          <w:lang w:val="es-ES"/>
        </w:rPr>
      </w:pPr>
    </w:p>
    <w:p w14:paraId="48141BC7" w14:textId="77777777" w:rsidR="00501440" w:rsidRDefault="00501440" w:rsidP="00501440">
      <w:pPr>
        <w:tabs>
          <w:tab w:val="left" w:pos="1530"/>
        </w:tabs>
        <w:rPr>
          <w:rFonts w:ascii="Times New Roman" w:eastAsia="Times New Roman" w:hAnsi="Times New Roman" w:cs="Times New Roman"/>
          <w:bCs/>
          <w:sz w:val="24"/>
          <w:szCs w:val="24"/>
          <w:lang w:val="es-ES"/>
        </w:rPr>
      </w:pPr>
      <w:r w:rsidRPr="00DD2110">
        <w:rPr>
          <w:rFonts w:ascii="Times New Roman" w:eastAsia="Times New Roman" w:hAnsi="Times New Roman" w:cs="Times New Roman"/>
          <w:bCs/>
          <w:sz w:val="24"/>
          <w:szCs w:val="24"/>
          <w:lang w:val="es-ES"/>
        </w:rPr>
        <w:t xml:space="preserve">LUGONES, María. </w:t>
      </w:r>
      <w:proofErr w:type="spellStart"/>
      <w:r w:rsidRPr="00DD2110">
        <w:rPr>
          <w:rFonts w:ascii="Times New Roman" w:eastAsia="Times New Roman" w:hAnsi="Times New Roman" w:cs="Times New Roman"/>
          <w:bCs/>
          <w:sz w:val="24"/>
          <w:szCs w:val="24"/>
          <w:lang w:val="es-ES"/>
        </w:rPr>
        <w:t>Colonialidad</w:t>
      </w:r>
      <w:proofErr w:type="spellEnd"/>
      <w:r w:rsidRPr="00DD2110">
        <w:rPr>
          <w:rFonts w:ascii="Times New Roman" w:eastAsia="Times New Roman" w:hAnsi="Times New Roman" w:cs="Times New Roman"/>
          <w:bCs/>
          <w:sz w:val="24"/>
          <w:szCs w:val="24"/>
          <w:lang w:val="es-ES"/>
        </w:rPr>
        <w:t xml:space="preserve"> y género. </w:t>
      </w:r>
      <w:r w:rsidRPr="00DD2110">
        <w:rPr>
          <w:rFonts w:ascii="Times New Roman" w:eastAsia="Times New Roman" w:hAnsi="Times New Roman" w:cs="Times New Roman"/>
          <w:bCs/>
          <w:i/>
          <w:iCs/>
          <w:sz w:val="24"/>
          <w:szCs w:val="24"/>
          <w:lang w:val="es-ES"/>
        </w:rPr>
        <w:t>Tabula Rasa</w:t>
      </w:r>
      <w:r w:rsidRPr="00DD2110">
        <w:rPr>
          <w:rFonts w:ascii="Times New Roman" w:eastAsia="Times New Roman" w:hAnsi="Times New Roman" w:cs="Times New Roman"/>
          <w:bCs/>
          <w:sz w:val="24"/>
          <w:szCs w:val="24"/>
          <w:lang w:val="es-ES"/>
        </w:rPr>
        <w:t>, n. 9, p. 73-101, 2008.</w:t>
      </w:r>
    </w:p>
    <w:p w14:paraId="467A6BEC" w14:textId="77777777" w:rsidR="00501440" w:rsidRPr="00DD2110" w:rsidRDefault="00501440" w:rsidP="00501440">
      <w:pPr>
        <w:tabs>
          <w:tab w:val="left" w:pos="1530"/>
        </w:tabs>
        <w:rPr>
          <w:rFonts w:ascii="Times New Roman" w:eastAsia="Times New Roman" w:hAnsi="Times New Roman" w:cs="Times New Roman"/>
          <w:bCs/>
          <w:sz w:val="24"/>
          <w:szCs w:val="24"/>
          <w:lang w:val="es-ES"/>
        </w:rPr>
      </w:pPr>
    </w:p>
    <w:p w14:paraId="618B1346" w14:textId="77777777" w:rsidR="00501440" w:rsidRDefault="00501440" w:rsidP="00501440">
      <w:pPr>
        <w:tabs>
          <w:tab w:val="left" w:pos="1530"/>
        </w:tabs>
        <w:rPr>
          <w:rFonts w:ascii="Times New Roman" w:eastAsia="Times New Roman" w:hAnsi="Times New Roman" w:cs="Times New Roman"/>
          <w:bCs/>
          <w:sz w:val="24"/>
          <w:szCs w:val="24"/>
          <w:lang w:val="es-ES"/>
        </w:rPr>
      </w:pPr>
      <w:r w:rsidRPr="00DD2110">
        <w:rPr>
          <w:rFonts w:ascii="Times New Roman" w:eastAsia="Times New Roman" w:hAnsi="Times New Roman" w:cs="Times New Roman"/>
          <w:bCs/>
          <w:sz w:val="24"/>
          <w:szCs w:val="24"/>
          <w:lang w:val="es-ES"/>
        </w:rPr>
        <w:t xml:space="preserve">LUGONES, María. Subjetividad esclava, </w:t>
      </w:r>
      <w:proofErr w:type="spellStart"/>
      <w:r w:rsidRPr="00DD2110">
        <w:rPr>
          <w:rFonts w:ascii="Times New Roman" w:eastAsia="Times New Roman" w:hAnsi="Times New Roman" w:cs="Times New Roman"/>
          <w:bCs/>
          <w:sz w:val="24"/>
          <w:szCs w:val="24"/>
          <w:lang w:val="es-ES"/>
        </w:rPr>
        <w:t>colonialidad</w:t>
      </w:r>
      <w:proofErr w:type="spellEnd"/>
      <w:r w:rsidRPr="00DD2110">
        <w:rPr>
          <w:rFonts w:ascii="Times New Roman" w:eastAsia="Times New Roman" w:hAnsi="Times New Roman" w:cs="Times New Roman"/>
          <w:bCs/>
          <w:sz w:val="24"/>
          <w:szCs w:val="24"/>
          <w:lang w:val="es-ES"/>
        </w:rPr>
        <w:t xml:space="preserve"> de género, marginalidad y opresiones múltiples. In: MONTES, Patricia. </w:t>
      </w:r>
      <w:r w:rsidRPr="00DD2110">
        <w:rPr>
          <w:rFonts w:ascii="Times New Roman" w:eastAsia="Times New Roman" w:hAnsi="Times New Roman" w:cs="Times New Roman"/>
          <w:bCs/>
          <w:i/>
          <w:iCs/>
          <w:sz w:val="24"/>
          <w:szCs w:val="24"/>
          <w:lang w:val="es-ES"/>
        </w:rPr>
        <w:t>Pensando los feminismos en Bolivia</w:t>
      </w:r>
      <w:r w:rsidRPr="00DD2110">
        <w:rPr>
          <w:rFonts w:ascii="Times New Roman" w:eastAsia="Times New Roman" w:hAnsi="Times New Roman" w:cs="Times New Roman"/>
          <w:bCs/>
          <w:sz w:val="24"/>
          <w:szCs w:val="24"/>
          <w:lang w:val="es-ES"/>
        </w:rPr>
        <w:t>. [S.l.]: Conexión Fondo de Emancipación, 2012. p. 129-140.</w:t>
      </w:r>
    </w:p>
    <w:p w14:paraId="2F6F5CC4" w14:textId="77777777" w:rsidR="00501440" w:rsidRPr="00DD2110" w:rsidRDefault="00501440" w:rsidP="00501440">
      <w:pPr>
        <w:tabs>
          <w:tab w:val="left" w:pos="1530"/>
        </w:tabs>
        <w:rPr>
          <w:rFonts w:ascii="Times New Roman" w:eastAsia="Times New Roman" w:hAnsi="Times New Roman" w:cs="Times New Roman"/>
          <w:bCs/>
          <w:sz w:val="24"/>
          <w:szCs w:val="24"/>
          <w:lang w:val="es-ES"/>
        </w:rPr>
      </w:pPr>
    </w:p>
    <w:p w14:paraId="5E469A1A"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LUGONES, </w:t>
      </w:r>
      <w:proofErr w:type="spellStart"/>
      <w:r w:rsidRPr="004442AF">
        <w:rPr>
          <w:rFonts w:ascii="Times New Roman" w:eastAsia="Times New Roman" w:hAnsi="Times New Roman" w:cs="Times New Roman"/>
          <w:bCs/>
          <w:sz w:val="24"/>
          <w:szCs w:val="24"/>
        </w:rPr>
        <w:t>María</w:t>
      </w:r>
      <w:proofErr w:type="spellEnd"/>
      <w:r w:rsidRPr="004442AF">
        <w:rPr>
          <w:rFonts w:ascii="Times New Roman" w:eastAsia="Times New Roman" w:hAnsi="Times New Roman" w:cs="Times New Roman"/>
          <w:bCs/>
          <w:sz w:val="24"/>
          <w:szCs w:val="24"/>
        </w:rPr>
        <w:t xml:space="preserve">. Rumo a um feminismo descolonial. </w:t>
      </w:r>
      <w:r w:rsidRPr="004442AF">
        <w:rPr>
          <w:rFonts w:ascii="Times New Roman" w:eastAsia="Times New Roman" w:hAnsi="Times New Roman" w:cs="Times New Roman"/>
          <w:bCs/>
          <w:i/>
          <w:iCs/>
          <w:sz w:val="24"/>
          <w:szCs w:val="24"/>
        </w:rPr>
        <w:t>Revista Estudos Feministas</w:t>
      </w:r>
      <w:r w:rsidRPr="004442AF">
        <w:rPr>
          <w:rFonts w:ascii="Times New Roman" w:eastAsia="Times New Roman" w:hAnsi="Times New Roman" w:cs="Times New Roman"/>
          <w:bCs/>
          <w:sz w:val="24"/>
          <w:szCs w:val="24"/>
        </w:rPr>
        <w:t>, v. 22, n. 3, p. 935-952, 2014.</w:t>
      </w:r>
    </w:p>
    <w:p w14:paraId="5592BB8C"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7931DD78"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LUGONES, </w:t>
      </w:r>
      <w:proofErr w:type="spellStart"/>
      <w:r w:rsidRPr="004442AF">
        <w:rPr>
          <w:rFonts w:ascii="Times New Roman" w:eastAsia="Times New Roman" w:hAnsi="Times New Roman" w:cs="Times New Roman"/>
          <w:bCs/>
          <w:sz w:val="24"/>
          <w:szCs w:val="24"/>
        </w:rPr>
        <w:t>María</w:t>
      </w:r>
      <w:proofErr w:type="spellEnd"/>
      <w:r w:rsidRPr="004442AF">
        <w:rPr>
          <w:rFonts w:ascii="Times New Roman" w:eastAsia="Times New Roman" w:hAnsi="Times New Roman" w:cs="Times New Roman"/>
          <w:bCs/>
          <w:sz w:val="24"/>
          <w:szCs w:val="24"/>
        </w:rPr>
        <w:t xml:space="preserve">. Colonialidade e gênero. In: HOLLANDA, Heloisa Buarque de. </w:t>
      </w:r>
      <w:r w:rsidRPr="004442AF">
        <w:rPr>
          <w:rFonts w:ascii="Times New Roman" w:eastAsia="Times New Roman" w:hAnsi="Times New Roman" w:cs="Times New Roman"/>
          <w:bCs/>
          <w:i/>
          <w:iCs/>
          <w:sz w:val="24"/>
          <w:szCs w:val="24"/>
        </w:rPr>
        <w:t>Pensamentos feministas hoje: perspectivas decoloniais</w:t>
      </w:r>
      <w:r w:rsidRPr="004442AF">
        <w:rPr>
          <w:rFonts w:ascii="Times New Roman" w:eastAsia="Times New Roman" w:hAnsi="Times New Roman" w:cs="Times New Roman"/>
          <w:bCs/>
          <w:sz w:val="24"/>
          <w:szCs w:val="24"/>
        </w:rPr>
        <w:t>. Rio de Janeiro: Bazar do Tempo, 2020.</w:t>
      </w:r>
    </w:p>
    <w:p w14:paraId="090A4F37"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6B8DA5F4" w14:textId="77777777" w:rsidR="00501440" w:rsidRDefault="00501440" w:rsidP="00501440">
      <w:pPr>
        <w:tabs>
          <w:tab w:val="left" w:pos="1530"/>
        </w:tabs>
        <w:rPr>
          <w:rFonts w:ascii="Times New Roman" w:eastAsia="Times New Roman" w:hAnsi="Times New Roman" w:cs="Times New Roman"/>
          <w:bCs/>
          <w:sz w:val="24"/>
          <w:szCs w:val="24"/>
          <w:lang w:val="es-ES"/>
        </w:rPr>
      </w:pPr>
      <w:r w:rsidRPr="004442AF">
        <w:rPr>
          <w:rFonts w:ascii="Times New Roman" w:eastAsia="Times New Roman" w:hAnsi="Times New Roman" w:cs="Times New Roman"/>
          <w:bCs/>
          <w:sz w:val="24"/>
          <w:szCs w:val="24"/>
        </w:rPr>
        <w:t xml:space="preserve">MESSEDER, Sueli Aparecida. A pesquisadora encarnada: uma trajetória decolonial na construção do saber científico </w:t>
      </w:r>
      <w:proofErr w:type="spellStart"/>
      <w:r w:rsidRPr="004442AF">
        <w:rPr>
          <w:rFonts w:ascii="Times New Roman" w:eastAsia="Times New Roman" w:hAnsi="Times New Roman" w:cs="Times New Roman"/>
          <w:bCs/>
          <w:sz w:val="24"/>
          <w:szCs w:val="24"/>
        </w:rPr>
        <w:t>blasfêmico</w:t>
      </w:r>
      <w:proofErr w:type="spellEnd"/>
      <w:r w:rsidRPr="004442AF">
        <w:rPr>
          <w:rFonts w:ascii="Times New Roman" w:eastAsia="Times New Roman" w:hAnsi="Times New Roman" w:cs="Times New Roman"/>
          <w:bCs/>
          <w:sz w:val="24"/>
          <w:szCs w:val="24"/>
        </w:rPr>
        <w:t xml:space="preserve">. In: HOLLANDA, Heloisa Buarque de. </w:t>
      </w:r>
      <w:r w:rsidRPr="004442AF">
        <w:rPr>
          <w:rFonts w:ascii="Times New Roman" w:eastAsia="Times New Roman" w:hAnsi="Times New Roman" w:cs="Times New Roman"/>
          <w:bCs/>
          <w:i/>
          <w:iCs/>
          <w:sz w:val="24"/>
          <w:szCs w:val="24"/>
        </w:rPr>
        <w:t>Pensamentos feministas hoje: perspectivas decoloniais</w:t>
      </w:r>
      <w:r w:rsidRPr="004442AF">
        <w:rPr>
          <w:rFonts w:ascii="Times New Roman" w:eastAsia="Times New Roman" w:hAnsi="Times New Roman" w:cs="Times New Roman"/>
          <w:bCs/>
          <w:sz w:val="24"/>
          <w:szCs w:val="24"/>
        </w:rPr>
        <w:t xml:space="preserve">. </w:t>
      </w:r>
      <w:r w:rsidRPr="00DD2110">
        <w:rPr>
          <w:rFonts w:ascii="Times New Roman" w:eastAsia="Times New Roman" w:hAnsi="Times New Roman" w:cs="Times New Roman"/>
          <w:bCs/>
          <w:sz w:val="24"/>
          <w:szCs w:val="24"/>
          <w:lang w:val="es-ES"/>
        </w:rPr>
        <w:t>Rio de Janeiro: Bazar do Tempo, 2020.</w:t>
      </w:r>
    </w:p>
    <w:p w14:paraId="34246B97" w14:textId="77777777" w:rsidR="00501440" w:rsidRPr="00DD2110" w:rsidRDefault="00501440" w:rsidP="00501440">
      <w:pPr>
        <w:tabs>
          <w:tab w:val="left" w:pos="1530"/>
        </w:tabs>
        <w:rPr>
          <w:rFonts w:ascii="Times New Roman" w:eastAsia="Times New Roman" w:hAnsi="Times New Roman" w:cs="Times New Roman"/>
          <w:bCs/>
          <w:sz w:val="24"/>
          <w:szCs w:val="24"/>
          <w:lang w:val="es-ES"/>
        </w:rPr>
      </w:pPr>
    </w:p>
    <w:p w14:paraId="744053B3" w14:textId="77777777" w:rsidR="00501440" w:rsidRDefault="00501440" w:rsidP="00501440">
      <w:pPr>
        <w:tabs>
          <w:tab w:val="left" w:pos="1530"/>
        </w:tabs>
        <w:rPr>
          <w:rFonts w:ascii="Times New Roman" w:eastAsia="Times New Roman" w:hAnsi="Times New Roman" w:cs="Times New Roman"/>
          <w:bCs/>
          <w:sz w:val="24"/>
          <w:szCs w:val="24"/>
        </w:rPr>
      </w:pPr>
      <w:r w:rsidRPr="00DD2110">
        <w:rPr>
          <w:rFonts w:ascii="Times New Roman" w:eastAsia="Times New Roman" w:hAnsi="Times New Roman" w:cs="Times New Roman"/>
          <w:bCs/>
          <w:sz w:val="24"/>
          <w:szCs w:val="24"/>
          <w:lang w:val="es-ES"/>
        </w:rPr>
        <w:t xml:space="preserve">MIÑOSO, </w:t>
      </w:r>
      <w:proofErr w:type="spellStart"/>
      <w:r w:rsidRPr="00DD2110">
        <w:rPr>
          <w:rFonts w:ascii="Times New Roman" w:eastAsia="Times New Roman" w:hAnsi="Times New Roman" w:cs="Times New Roman"/>
          <w:bCs/>
          <w:sz w:val="24"/>
          <w:szCs w:val="24"/>
          <w:lang w:val="es-ES"/>
        </w:rPr>
        <w:t>Yuderkys</w:t>
      </w:r>
      <w:proofErr w:type="spellEnd"/>
      <w:r w:rsidRPr="00DD2110">
        <w:rPr>
          <w:rFonts w:ascii="Times New Roman" w:eastAsia="Times New Roman" w:hAnsi="Times New Roman" w:cs="Times New Roman"/>
          <w:bCs/>
          <w:sz w:val="24"/>
          <w:szCs w:val="24"/>
          <w:lang w:val="es-ES"/>
        </w:rPr>
        <w:t xml:space="preserve"> Espinosa. Hacer genealogía de la experiencia: el método hacia una crítica a la </w:t>
      </w:r>
      <w:proofErr w:type="spellStart"/>
      <w:r w:rsidRPr="00DD2110">
        <w:rPr>
          <w:rFonts w:ascii="Times New Roman" w:eastAsia="Times New Roman" w:hAnsi="Times New Roman" w:cs="Times New Roman"/>
          <w:bCs/>
          <w:sz w:val="24"/>
          <w:szCs w:val="24"/>
          <w:lang w:val="es-ES"/>
        </w:rPr>
        <w:t>colonialidad</w:t>
      </w:r>
      <w:proofErr w:type="spellEnd"/>
      <w:r w:rsidRPr="00DD2110">
        <w:rPr>
          <w:rFonts w:ascii="Times New Roman" w:eastAsia="Times New Roman" w:hAnsi="Times New Roman" w:cs="Times New Roman"/>
          <w:bCs/>
          <w:sz w:val="24"/>
          <w:szCs w:val="24"/>
          <w:lang w:val="es-ES"/>
        </w:rPr>
        <w:t xml:space="preserve"> de la razón feminista desde la experiencia histórica en América Latina. </w:t>
      </w:r>
      <w:r w:rsidRPr="004442AF">
        <w:rPr>
          <w:rFonts w:ascii="Times New Roman" w:eastAsia="Times New Roman" w:hAnsi="Times New Roman" w:cs="Times New Roman"/>
          <w:bCs/>
          <w:i/>
          <w:iCs/>
          <w:sz w:val="24"/>
          <w:szCs w:val="24"/>
        </w:rPr>
        <w:t>Direito e Práxis</w:t>
      </w:r>
      <w:r w:rsidRPr="004442AF">
        <w:rPr>
          <w:rFonts w:ascii="Times New Roman" w:eastAsia="Times New Roman" w:hAnsi="Times New Roman" w:cs="Times New Roman"/>
          <w:bCs/>
          <w:sz w:val="24"/>
          <w:szCs w:val="24"/>
        </w:rPr>
        <w:t>, v. 10, n. 3, p. 2007-2032, 2019.</w:t>
      </w:r>
    </w:p>
    <w:p w14:paraId="62D7DDAE"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0E604C88"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NIETZSCHE, Friedrich. </w:t>
      </w:r>
      <w:r w:rsidRPr="004442AF">
        <w:rPr>
          <w:rFonts w:ascii="Times New Roman" w:eastAsia="Times New Roman" w:hAnsi="Times New Roman" w:cs="Times New Roman"/>
          <w:bCs/>
          <w:i/>
          <w:iCs/>
          <w:sz w:val="24"/>
          <w:szCs w:val="24"/>
        </w:rPr>
        <w:t>A genealogia da moral</w:t>
      </w:r>
      <w:r w:rsidRPr="004442AF">
        <w:rPr>
          <w:rFonts w:ascii="Times New Roman" w:eastAsia="Times New Roman" w:hAnsi="Times New Roman" w:cs="Times New Roman"/>
          <w:bCs/>
          <w:sz w:val="24"/>
          <w:szCs w:val="24"/>
        </w:rPr>
        <w:t>. São Paulo: Companhia de Bolso, 2009.</w:t>
      </w:r>
    </w:p>
    <w:p w14:paraId="1F64BB99"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767DAD47" w14:textId="77777777" w:rsidR="00501440" w:rsidRDefault="00501440" w:rsidP="00501440">
      <w:pPr>
        <w:tabs>
          <w:tab w:val="left" w:pos="1530"/>
        </w:tabs>
        <w:rPr>
          <w:rFonts w:ascii="Times New Roman" w:eastAsia="Times New Roman" w:hAnsi="Times New Roman" w:cs="Times New Roman"/>
          <w:bCs/>
          <w:sz w:val="24"/>
          <w:szCs w:val="24"/>
          <w:lang w:val="en-US"/>
        </w:rPr>
      </w:pPr>
      <w:r w:rsidRPr="004442AF">
        <w:rPr>
          <w:rFonts w:ascii="Times New Roman" w:eastAsia="Times New Roman" w:hAnsi="Times New Roman" w:cs="Times New Roman"/>
          <w:bCs/>
          <w:sz w:val="24"/>
          <w:szCs w:val="24"/>
          <w:lang w:val="en-US"/>
        </w:rPr>
        <w:t xml:space="preserve">OYĚWÙMÍ, </w:t>
      </w:r>
      <w:proofErr w:type="spellStart"/>
      <w:r w:rsidRPr="004442AF">
        <w:rPr>
          <w:rFonts w:ascii="Times New Roman" w:eastAsia="Times New Roman" w:hAnsi="Times New Roman" w:cs="Times New Roman"/>
          <w:bCs/>
          <w:sz w:val="24"/>
          <w:szCs w:val="24"/>
          <w:lang w:val="en-US"/>
        </w:rPr>
        <w:t>Oyèrónkẹ</w:t>
      </w:r>
      <w:proofErr w:type="spellEnd"/>
      <w:r w:rsidRPr="004442AF">
        <w:rPr>
          <w:rFonts w:ascii="Times New Roman" w:eastAsia="Times New Roman" w:hAnsi="Times New Roman" w:cs="Times New Roman"/>
          <w:bCs/>
          <w:sz w:val="24"/>
          <w:szCs w:val="24"/>
          <w:lang w:val="en-US"/>
        </w:rPr>
        <w:t xml:space="preserve">́. Conceptualizing gender: the Eurocentric foundations of feminist concepts and the challenge of African epistemologies. </w:t>
      </w:r>
      <w:r w:rsidRPr="004442AF">
        <w:rPr>
          <w:rFonts w:ascii="Times New Roman" w:eastAsia="Times New Roman" w:hAnsi="Times New Roman" w:cs="Times New Roman"/>
          <w:bCs/>
          <w:i/>
          <w:iCs/>
          <w:sz w:val="24"/>
          <w:szCs w:val="24"/>
          <w:lang w:val="en-US"/>
        </w:rPr>
        <w:t>A Journal of Culture and African Women Studies</w:t>
      </w:r>
      <w:r w:rsidRPr="004442AF">
        <w:rPr>
          <w:rFonts w:ascii="Times New Roman" w:eastAsia="Times New Roman" w:hAnsi="Times New Roman" w:cs="Times New Roman"/>
          <w:bCs/>
          <w:sz w:val="24"/>
          <w:szCs w:val="24"/>
          <w:lang w:val="en-US"/>
        </w:rPr>
        <w:t>, v. 2, n. 1, 2002.</w:t>
      </w:r>
    </w:p>
    <w:p w14:paraId="4E6D6EAF" w14:textId="77777777" w:rsidR="00501440" w:rsidRPr="004442AF" w:rsidRDefault="00501440" w:rsidP="00501440">
      <w:pPr>
        <w:tabs>
          <w:tab w:val="left" w:pos="1530"/>
        </w:tabs>
        <w:rPr>
          <w:rFonts w:ascii="Times New Roman" w:eastAsia="Times New Roman" w:hAnsi="Times New Roman" w:cs="Times New Roman"/>
          <w:bCs/>
          <w:sz w:val="24"/>
          <w:szCs w:val="24"/>
          <w:lang w:val="en-US"/>
        </w:rPr>
      </w:pPr>
    </w:p>
    <w:p w14:paraId="573C0D02"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PIZA, Edith. Porta de vidro: entrada para branquitude. In: CARONE, </w:t>
      </w:r>
      <w:proofErr w:type="spellStart"/>
      <w:r w:rsidRPr="004442AF">
        <w:rPr>
          <w:rFonts w:ascii="Times New Roman" w:eastAsia="Times New Roman" w:hAnsi="Times New Roman" w:cs="Times New Roman"/>
          <w:bCs/>
          <w:sz w:val="24"/>
          <w:szCs w:val="24"/>
        </w:rPr>
        <w:t>Iray</w:t>
      </w:r>
      <w:proofErr w:type="spellEnd"/>
      <w:r w:rsidRPr="004442AF">
        <w:rPr>
          <w:rFonts w:ascii="Times New Roman" w:eastAsia="Times New Roman" w:hAnsi="Times New Roman" w:cs="Times New Roman"/>
          <w:bCs/>
          <w:sz w:val="24"/>
          <w:szCs w:val="24"/>
        </w:rPr>
        <w:t xml:space="preserve">; BENTO, Maria Aparecida Silva. </w:t>
      </w:r>
      <w:r w:rsidRPr="004442AF">
        <w:rPr>
          <w:rFonts w:ascii="Times New Roman" w:eastAsia="Times New Roman" w:hAnsi="Times New Roman" w:cs="Times New Roman"/>
          <w:bCs/>
          <w:i/>
          <w:iCs/>
          <w:sz w:val="24"/>
          <w:szCs w:val="24"/>
        </w:rPr>
        <w:t>Psicologia social do racismo</w:t>
      </w:r>
      <w:r w:rsidRPr="004442AF">
        <w:rPr>
          <w:rFonts w:ascii="Times New Roman" w:eastAsia="Times New Roman" w:hAnsi="Times New Roman" w:cs="Times New Roman"/>
          <w:bCs/>
          <w:sz w:val="24"/>
          <w:szCs w:val="24"/>
        </w:rPr>
        <w:t>. Petrópolis: Vozes, 2021.</w:t>
      </w:r>
    </w:p>
    <w:p w14:paraId="35CBF2F9"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6C350DDA"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QUIJANO, Aníbal. Colonialidade do poder, eurocentrismo e América Latina. In: LANDER, Edgardo. </w:t>
      </w:r>
      <w:r w:rsidRPr="004442AF">
        <w:rPr>
          <w:rFonts w:ascii="Times New Roman" w:eastAsia="Times New Roman" w:hAnsi="Times New Roman" w:cs="Times New Roman"/>
          <w:bCs/>
          <w:i/>
          <w:iCs/>
          <w:sz w:val="24"/>
          <w:szCs w:val="24"/>
        </w:rPr>
        <w:t>A colonialidade do saber: eurocentrismo e ciências sociais</w:t>
      </w:r>
      <w:r w:rsidRPr="004442AF">
        <w:rPr>
          <w:rFonts w:ascii="Times New Roman" w:eastAsia="Times New Roman" w:hAnsi="Times New Roman" w:cs="Times New Roman"/>
          <w:bCs/>
          <w:sz w:val="24"/>
          <w:szCs w:val="24"/>
        </w:rPr>
        <w:t>. Buenos Aires: CLACSO, 2005.</w:t>
      </w:r>
    </w:p>
    <w:p w14:paraId="4A614467"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108A05F4"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SCHUCMAN, Lia </w:t>
      </w:r>
      <w:proofErr w:type="spellStart"/>
      <w:r w:rsidRPr="004442AF">
        <w:rPr>
          <w:rFonts w:ascii="Times New Roman" w:eastAsia="Times New Roman" w:hAnsi="Times New Roman" w:cs="Times New Roman"/>
          <w:bCs/>
          <w:sz w:val="24"/>
          <w:szCs w:val="24"/>
        </w:rPr>
        <w:t>Vainer</w:t>
      </w:r>
      <w:proofErr w:type="spellEnd"/>
      <w:r w:rsidRPr="004442AF">
        <w:rPr>
          <w:rFonts w:ascii="Times New Roman" w:eastAsia="Times New Roman" w:hAnsi="Times New Roman" w:cs="Times New Roman"/>
          <w:bCs/>
          <w:sz w:val="24"/>
          <w:szCs w:val="24"/>
        </w:rPr>
        <w:t xml:space="preserve">. </w:t>
      </w:r>
      <w:r w:rsidRPr="004442AF">
        <w:rPr>
          <w:rFonts w:ascii="Times New Roman" w:eastAsia="Times New Roman" w:hAnsi="Times New Roman" w:cs="Times New Roman"/>
          <w:bCs/>
          <w:i/>
          <w:iCs/>
          <w:sz w:val="24"/>
          <w:szCs w:val="24"/>
        </w:rPr>
        <w:t>Entre o encardido, o branco e o branquíssimo: branquitude, hierarquia e poder na cidade de São Paulo</w:t>
      </w:r>
      <w:r w:rsidRPr="004442AF">
        <w:rPr>
          <w:rFonts w:ascii="Times New Roman" w:eastAsia="Times New Roman" w:hAnsi="Times New Roman" w:cs="Times New Roman"/>
          <w:bCs/>
          <w:sz w:val="24"/>
          <w:szCs w:val="24"/>
        </w:rPr>
        <w:t>. São Paulo: Veneta, 2020.</w:t>
      </w:r>
    </w:p>
    <w:p w14:paraId="1A130FA6"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684C1B02"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SCOTT, Joan Wallach. Experiência. </w:t>
      </w:r>
      <w:r w:rsidRPr="004442AF">
        <w:rPr>
          <w:rFonts w:ascii="Times New Roman" w:eastAsia="Times New Roman" w:hAnsi="Times New Roman" w:cs="Times New Roman"/>
          <w:bCs/>
          <w:i/>
          <w:iCs/>
          <w:sz w:val="24"/>
          <w:szCs w:val="24"/>
        </w:rPr>
        <w:t>Revista La Ventana</w:t>
      </w:r>
      <w:r w:rsidRPr="004442AF">
        <w:rPr>
          <w:rFonts w:ascii="Times New Roman" w:eastAsia="Times New Roman" w:hAnsi="Times New Roman" w:cs="Times New Roman"/>
          <w:bCs/>
          <w:sz w:val="24"/>
          <w:szCs w:val="24"/>
        </w:rPr>
        <w:t>, n. 13, p. 42-73, 2001.</w:t>
      </w:r>
    </w:p>
    <w:p w14:paraId="4AB51569"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20033663" w14:textId="77777777" w:rsidR="00501440"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lang w:val="en-US"/>
        </w:rPr>
        <w:t xml:space="preserve">SMITH, Linda Tuhiwai. </w:t>
      </w:r>
      <w:r w:rsidRPr="004442AF">
        <w:rPr>
          <w:rFonts w:ascii="Times New Roman" w:eastAsia="Times New Roman" w:hAnsi="Times New Roman" w:cs="Times New Roman"/>
          <w:bCs/>
          <w:i/>
          <w:iCs/>
          <w:sz w:val="24"/>
          <w:szCs w:val="24"/>
          <w:lang w:val="en-US"/>
        </w:rPr>
        <w:t>Decolonizing methodologies: research and indigenous peoples</w:t>
      </w:r>
      <w:r w:rsidRPr="004442AF">
        <w:rPr>
          <w:rFonts w:ascii="Times New Roman" w:eastAsia="Times New Roman" w:hAnsi="Times New Roman" w:cs="Times New Roman"/>
          <w:bCs/>
          <w:sz w:val="24"/>
          <w:szCs w:val="24"/>
          <w:lang w:val="en-US"/>
        </w:rPr>
        <w:t xml:space="preserve">. </w:t>
      </w:r>
      <w:r w:rsidRPr="004442AF">
        <w:rPr>
          <w:rFonts w:ascii="Times New Roman" w:eastAsia="Times New Roman" w:hAnsi="Times New Roman" w:cs="Times New Roman"/>
          <w:bCs/>
          <w:sz w:val="24"/>
          <w:szCs w:val="24"/>
        </w:rPr>
        <w:t xml:space="preserve">New York: </w:t>
      </w:r>
      <w:proofErr w:type="spellStart"/>
      <w:r w:rsidRPr="004442AF">
        <w:rPr>
          <w:rFonts w:ascii="Times New Roman" w:eastAsia="Times New Roman" w:hAnsi="Times New Roman" w:cs="Times New Roman"/>
          <w:bCs/>
          <w:sz w:val="24"/>
          <w:szCs w:val="24"/>
        </w:rPr>
        <w:t>Zed</w:t>
      </w:r>
      <w:proofErr w:type="spellEnd"/>
      <w:r w:rsidRPr="004442AF">
        <w:rPr>
          <w:rFonts w:ascii="Times New Roman" w:eastAsia="Times New Roman" w:hAnsi="Times New Roman" w:cs="Times New Roman"/>
          <w:bCs/>
          <w:sz w:val="24"/>
          <w:szCs w:val="24"/>
        </w:rPr>
        <w:t xml:space="preserve"> Books, 2008.</w:t>
      </w:r>
    </w:p>
    <w:p w14:paraId="364A3441" w14:textId="77777777" w:rsidR="00501440" w:rsidRPr="004442AF" w:rsidRDefault="00501440" w:rsidP="00501440">
      <w:pPr>
        <w:tabs>
          <w:tab w:val="left" w:pos="1530"/>
        </w:tabs>
        <w:rPr>
          <w:rFonts w:ascii="Times New Roman" w:eastAsia="Times New Roman" w:hAnsi="Times New Roman" w:cs="Times New Roman"/>
          <w:bCs/>
          <w:sz w:val="24"/>
          <w:szCs w:val="24"/>
        </w:rPr>
      </w:pPr>
    </w:p>
    <w:p w14:paraId="57C3759B" w14:textId="77777777" w:rsidR="00501440" w:rsidRPr="004442AF" w:rsidRDefault="00501440" w:rsidP="00501440">
      <w:pPr>
        <w:tabs>
          <w:tab w:val="left" w:pos="1530"/>
        </w:tabs>
        <w:rPr>
          <w:rFonts w:ascii="Times New Roman" w:eastAsia="Times New Roman" w:hAnsi="Times New Roman" w:cs="Times New Roman"/>
          <w:bCs/>
          <w:sz w:val="24"/>
          <w:szCs w:val="24"/>
        </w:rPr>
      </w:pPr>
      <w:r w:rsidRPr="004442AF">
        <w:rPr>
          <w:rFonts w:ascii="Times New Roman" w:eastAsia="Times New Roman" w:hAnsi="Times New Roman" w:cs="Times New Roman"/>
          <w:bCs/>
          <w:sz w:val="24"/>
          <w:szCs w:val="24"/>
        </w:rPr>
        <w:t xml:space="preserve">VERGÈS, Françoise. </w:t>
      </w:r>
      <w:r w:rsidRPr="004442AF">
        <w:rPr>
          <w:rFonts w:ascii="Times New Roman" w:eastAsia="Times New Roman" w:hAnsi="Times New Roman" w:cs="Times New Roman"/>
          <w:bCs/>
          <w:i/>
          <w:iCs/>
          <w:sz w:val="24"/>
          <w:szCs w:val="24"/>
        </w:rPr>
        <w:t>Um feminismo decolonial</w:t>
      </w:r>
      <w:r w:rsidRPr="004442AF">
        <w:rPr>
          <w:rFonts w:ascii="Times New Roman" w:eastAsia="Times New Roman" w:hAnsi="Times New Roman" w:cs="Times New Roman"/>
          <w:bCs/>
          <w:sz w:val="24"/>
          <w:szCs w:val="24"/>
        </w:rPr>
        <w:t>. Tradução de Jamille Pinheiro Dias e Raquel Camargo. São Paulo: Ubu, 2020.</w:t>
      </w:r>
    </w:p>
    <w:p w14:paraId="0083ACE7" w14:textId="77777777" w:rsidR="00501440" w:rsidRPr="00453984" w:rsidRDefault="00501440" w:rsidP="00501440">
      <w:pPr>
        <w:tabs>
          <w:tab w:val="left" w:pos="1530"/>
        </w:tabs>
        <w:rPr>
          <w:rFonts w:ascii="Times New Roman" w:eastAsia="Times New Roman" w:hAnsi="Times New Roman" w:cs="Times New Roman"/>
          <w:bCs/>
          <w:sz w:val="24"/>
          <w:szCs w:val="24"/>
        </w:rPr>
      </w:pPr>
    </w:p>
    <w:p w14:paraId="000000AD" w14:textId="77777777" w:rsidR="0025550D" w:rsidRPr="00501440" w:rsidRDefault="0025550D" w:rsidP="00501440"/>
    <w:sectPr w:rsidR="0025550D" w:rsidRPr="00501440" w:rsidSect="00406D3E">
      <w:headerReference w:type="default" r:id="rId9"/>
      <w:footerReference w:type="default" r:id="rId10"/>
      <w:pgSz w:w="11909" w:h="16834"/>
      <w:pgMar w:top="1418" w:right="1701" w:bottom="1418"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D8FD" w14:textId="77777777" w:rsidR="007E5E87" w:rsidRDefault="007E5E87">
      <w:pPr>
        <w:spacing w:line="240" w:lineRule="auto"/>
      </w:pPr>
      <w:r>
        <w:separator/>
      </w:r>
    </w:p>
  </w:endnote>
  <w:endnote w:type="continuationSeparator" w:id="0">
    <w:p w14:paraId="5A3E9369" w14:textId="77777777" w:rsidR="007E5E87" w:rsidRDefault="007E5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753134"/>
      <w:docPartObj>
        <w:docPartGallery w:val="Page Numbers (Bottom of Page)"/>
        <w:docPartUnique/>
      </w:docPartObj>
    </w:sdtPr>
    <w:sdtContent>
      <w:p w14:paraId="6A704749" w14:textId="6B6D2F29" w:rsidR="000326EF" w:rsidRDefault="000326EF">
        <w:pPr>
          <w:pStyle w:val="Rodap"/>
          <w:jc w:val="right"/>
        </w:pPr>
        <w:r>
          <w:fldChar w:fldCharType="begin"/>
        </w:r>
        <w:r>
          <w:instrText>PAGE   \* MERGEFORMAT</w:instrText>
        </w:r>
        <w:r>
          <w:fldChar w:fldCharType="separate"/>
        </w:r>
        <w:r>
          <w:t>2</w:t>
        </w:r>
        <w:r>
          <w:fldChar w:fldCharType="end"/>
        </w:r>
      </w:p>
    </w:sdtContent>
  </w:sdt>
  <w:p w14:paraId="6A67CE16" w14:textId="68469628" w:rsidR="000326EF" w:rsidRPr="000326EF" w:rsidRDefault="000326EF" w:rsidP="000326EF">
    <w:pPr>
      <w:pStyle w:val="Rodap"/>
      <w:rPr>
        <w:rFonts w:ascii="Times New Roman" w:hAnsi="Times New Roman" w:cs="Times New Roman"/>
      </w:rPr>
    </w:pPr>
    <w:proofErr w:type="gramStart"/>
    <w:r w:rsidRPr="000326EF">
      <w:rPr>
        <w:rFonts w:ascii="Times New Roman" w:hAnsi="Times New Roman" w:cs="Times New Roman"/>
        <w:color w:val="7030A0"/>
        <w:u w:color="7030A0"/>
      </w:rPr>
      <w:t>www.feminismos.neim.ufba.br</w:t>
    </w:r>
    <w:r w:rsidRPr="000326EF">
      <w:rPr>
        <w:rStyle w:val="NenhumA"/>
        <w:rFonts w:ascii="Times New Roman" w:hAnsi="Times New Roman" w:cs="Times New Roman"/>
      </w:rPr>
      <w:t xml:space="preserve">  </w:t>
    </w:r>
    <w:r w:rsidRPr="000326EF">
      <w:rPr>
        <w:rFonts w:ascii="Times New Roman" w:hAnsi="Times New Roman" w:cs="Times New Roman"/>
        <w:color w:val="7030A0"/>
        <w:u w:color="7030A0"/>
      </w:rPr>
      <w:t>ISSN</w:t>
    </w:r>
    <w:proofErr w:type="gramEnd"/>
    <w:r w:rsidRPr="000326EF">
      <w:rPr>
        <w:rFonts w:ascii="Times New Roman" w:hAnsi="Times New Roman" w:cs="Times New Roman"/>
        <w:color w:val="7030A0"/>
        <w:u w:color="7030A0"/>
      </w:rPr>
      <w:t>: 2317-</w:t>
    </w:r>
    <w:proofErr w:type="gramStart"/>
    <w:r w:rsidRPr="000326EF">
      <w:rPr>
        <w:rFonts w:ascii="Times New Roman" w:hAnsi="Times New Roman" w:cs="Times New Roman"/>
        <w:color w:val="7030A0"/>
        <w:u w:color="7030A0"/>
      </w:rPr>
      <w:t xml:space="preserve">2932  </w:t>
    </w:r>
    <w:proofErr w:type="spellStart"/>
    <w:r w:rsidRPr="000326EF">
      <w:rPr>
        <w:rFonts w:ascii="Times New Roman" w:hAnsi="Times New Roman" w:cs="Times New Roman"/>
        <w:color w:val="7030A0"/>
        <w:u w:color="7030A0"/>
      </w:rPr>
      <w:t>Vol</w:t>
    </w:r>
    <w:proofErr w:type="spellEnd"/>
    <w:proofErr w:type="gramEnd"/>
    <w:r w:rsidRPr="000326EF">
      <w:rPr>
        <w:rFonts w:ascii="Times New Roman" w:hAnsi="Times New Roman" w:cs="Times New Roman"/>
        <w:color w:val="7030A0"/>
        <w:u w:color="7030A0"/>
      </w:rPr>
      <w:t xml:space="preserve"> 1</w:t>
    </w:r>
    <w:r w:rsidR="00F06E7C">
      <w:rPr>
        <w:rFonts w:ascii="Times New Roman" w:hAnsi="Times New Roman" w:cs="Times New Roman"/>
        <w:color w:val="7030A0"/>
        <w:u w:color="7030A0"/>
      </w:rPr>
      <w:t>4</w:t>
    </w:r>
    <w:r w:rsidRPr="000326EF">
      <w:rPr>
        <w:rFonts w:ascii="Times New Roman" w:hAnsi="Times New Roman" w:cs="Times New Roman"/>
        <w:color w:val="7030A0"/>
        <w:u w:color="7030A0"/>
      </w:rPr>
      <w:t>, N</w:t>
    </w:r>
    <w:r w:rsidR="00281590">
      <w:rPr>
        <w:rFonts w:ascii="Times New Roman" w:hAnsi="Times New Roman" w:cs="Times New Roman"/>
        <w:color w:val="7030A0"/>
        <w:u w:color="7030A0"/>
      </w:rPr>
      <w:t>1</w:t>
    </w:r>
    <w:r w:rsidRPr="000326EF">
      <w:rPr>
        <w:rFonts w:ascii="Times New Roman" w:hAnsi="Times New Roman" w:cs="Times New Roman"/>
        <w:color w:val="7030A0"/>
        <w:u w:color="7030A0"/>
      </w:rPr>
      <w:t xml:space="preserve"> - </w:t>
    </w:r>
    <w:proofErr w:type="spellStart"/>
    <w:r w:rsidRPr="000326EF">
      <w:rPr>
        <w:rFonts w:ascii="Times New Roman" w:hAnsi="Times New Roman" w:cs="Times New Roman"/>
        <w:color w:val="7030A0"/>
        <w:u w:color="7030A0"/>
      </w:rPr>
      <w:t>j</w:t>
    </w:r>
    <w:r w:rsidR="00281590">
      <w:rPr>
        <w:rFonts w:ascii="Times New Roman" w:hAnsi="Times New Roman" w:cs="Times New Roman"/>
        <w:color w:val="7030A0"/>
        <w:u w:color="7030A0"/>
      </w:rPr>
      <w:t>an</w:t>
    </w:r>
    <w:proofErr w:type="spellEnd"/>
    <w:r w:rsidRPr="000326EF">
      <w:rPr>
        <w:rFonts w:ascii="Times New Roman" w:hAnsi="Times New Roman" w:cs="Times New Roman"/>
        <w:color w:val="7030A0"/>
        <w:u w:color="7030A0"/>
      </w:rPr>
      <w:t xml:space="preserve"> </w:t>
    </w:r>
    <w:r w:rsidR="00542F46">
      <w:rPr>
        <w:rFonts w:ascii="Times New Roman" w:hAnsi="Times New Roman" w:cs="Times New Roman"/>
        <w:color w:val="7030A0"/>
        <w:u w:color="7030A0"/>
      </w:rPr>
      <w:t>–</w:t>
    </w:r>
    <w:r w:rsidR="001155AD">
      <w:rPr>
        <w:rFonts w:ascii="Times New Roman" w:hAnsi="Times New Roman" w:cs="Times New Roman"/>
        <w:color w:val="7030A0"/>
        <w:u w:color="7030A0"/>
      </w:rPr>
      <w:t xml:space="preserve"> </w:t>
    </w:r>
    <w:proofErr w:type="spellStart"/>
    <w:r w:rsidR="00F06E7C">
      <w:rPr>
        <w:rFonts w:ascii="Times New Roman" w:hAnsi="Times New Roman" w:cs="Times New Roman"/>
        <w:color w:val="7030A0"/>
        <w:u w:color="7030A0"/>
      </w:rPr>
      <w:t>abr</w:t>
    </w:r>
    <w:proofErr w:type="spellEnd"/>
    <w:r w:rsidRPr="000326EF">
      <w:rPr>
        <w:rFonts w:ascii="Times New Roman" w:hAnsi="Times New Roman" w:cs="Times New Roman"/>
        <w:color w:val="7030A0"/>
        <w:u w:color="7030A0"/>
      </w:rPr>
      <w:t>/202</w:t>
    </w:r>
    <w:r w:rsidR="00F06E7C">
      <w:rPr>
        <w:rFonts w:ascii="Times New Roman" w:hAnsi="Times New Roman" w:cs="Times New Roman"/>
        <w:color w:val="7030A0"/>
        <w:u w:color="7030A0"/>
      </w:rPr>
      <w:t>6</w:t>
    </w:r>
    <w:r w:rsidRPr="000326EF">
      <w:rPr>
        <w:rFonts w:ascii="Times New Roman" w:hAnsi="Times New Roman" w:cs="Times New Roman"/>
        <w:color w:val="7030A0"/>
        <w:u w:color="7030A0"/>
      </w:rPr>
      <w:t xml:space="preserve">   e1</w:t>
    </w:r>
    <w:r w:rsidR="00F06E7C">
      <w:rPr>
        <w:rFonts w:ascii="Times New Roman" w:hAnsi="Times New Roman" w:cs="Times New Roman"/>
        <w:color w:val="7030A0"/>
        <w:u w:color="7030A0"/>
      </w:rPr>
      <w:t>4</w:t>
    </w:r>
    <w:r w:rsidR="00542F46">
      <w:rPr>
        <w:rFonts w:ascii="Times New Roman" w:hAnsi="Times New Roman" w:cs="Times New Roman"/>
        <w:color w:val="7030A0"/>
        <w:u w:color="7030A0"/>
      </w:rPr>
      <w:t>1</w:t>
    </w:r>
    <w:r w:rsidRPr="000326EF">
      <w:rPr>
        <w:rFonts w:ascii="Times New Roman" w:hAnsi="Times New Roman" w:cs="Times New Roman"/>
        <w:color w:val="7030A0"/>
        <w:u w:color="7030A0"/>
      </w:rPr>
      <w:t>2</w:t>
    </w:r>
    <w:r w:rsidR="00F06E7C">
      <w:rPr>
        <w:rFonts w:ascii="Times New Roman" w:hAnsi="Times New Roman" w:cs="Times New Roman"/>
        <w:color w:val="7030A0"/>
        <w:u w:color="7030A0"/>
      </w:rPr>
      <w:t>6</w:t>
    </w:r>
    <w:r w:rsidRPr="000326EF">
      <w:rPr>
        <w:rFonts w:ascii="Times New Roman" w:hAnsi="Times New Roman" w:cs="Times New Roman"/>
        <w:color w:val="7030A0"/>
        <w:u w:color="7030A0"/>
      </w:rPr>
      <w:t>0</w:t>
    </w:r>
    <w:r w:rsidR="001155AD">
      <w:rPr>
        <w:rFonts w:ascii="Times New Roman" w:hAnsi="Times New Roman" w:cs="Times New Roman"/>
        <w:color w:val="7030A0"/>
        <w:u w:color="7030A0"/>
      </w:rPr>
      <w:t>0</w:t>
    </w:r>
    <w:r w:rsidR="00F06E7C">
      <w:rPr>
        <w:rFonts w:ascii="Times New Roman" w:hAnsi="Times New Roman" w:cs="Times New Roman"/>
        <w:color w:val="7030A0"/>
        <w:u w:color="7030A0"/>
      </w:rPr>
      <w:t>1</w:t>
    </w:r>
  </w:p>
  <w:p w14:paraId="000000B4" w14:textId="77777777" w:rsidR="0025550D" w:rsidRDefault="0025550D">
    <w:pPr>
      <w:widowControl w:val="0"/>
      <w:pBdr>
        <w:top w:val="nil"/>
        <w:left w:val="nil"/>
        <w:bottom w:val="nil"/>
        <w:right w:val="nil"/>
        <w:between w:val="nil"/>
      </w:pBd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808D0" w14:textId="77777777" w:rsidR="007E5E87" w:rsidRDefault="007E5E87">
      <w:pPr>
        <w:spacing w:line="240" w:lineRule="auto"/>
      </w:pPr>
      <w:r>
        <w:separator/>
      </w:r>
    </w:p>
  </w:footnote>
  <w:footnote w:type="continuationSeparator" w:id="0">
    <w:p w14:paraId="7147972F" w14:textId="77777777" w:rsidR="007E5E87" w:rsidRDefault="007E5E87">
      <w:pPr>
        <w:spacing w:line="240" w:lineRule="auto"/>
      </w:pPr>
      <w:r>
        <w:continuationSeparator/>
      </w:r>
    </w:p>
  </w:footnote>
  <w:footnote w:id="1">
    <w:p w14:paraId="5882688A" w14:textId="23F14A4B" w:rsidR="00AB42E3" w:rsidRDefault="00AB42E3">
      <w:pPr>
        <w:pStyle w:val="Textodenotaderodap"/>
      </w:pPr>
      <w:r w:rsidRPr="00AB42E3">
        <w:rPr>
          <w:rStyle w:val="Refdenotaderodap"/>
          <w:rFonts w:ascii="Times New Roman" w:hAnsi="Times New Roman" w:cs="Times New Roman"/>
        </w:rPr>
        <w:footnoteRef/>
      </w:r>
      <w:r w:rsidRPr="00AB42E3">
        <w:rPr>
          <w:rFonts w:ascii="Times New Roman" w:hAnsi="Times New Roman" w:cs="Times New Roman"/>
        </w:rPr>
        <w:t xml:space="preserve"> </w:t>
      </w:r>
      <w:r w:rsidRPr="00AB42E3">
        <w:rPr>
          <w:rFonts w:ascii="Times New Roman" w:hAnsi="Times New Roman" w:cs="Times New Roman"/>
        </w:rPr>
        <w:t xml:space="preserve">Graduação e Mestrado em Administração, Faculdade Meridional: Passo Fundo, Rio Grande do Sul, BR. Bolsista de Doutorado em </w:t>
      </w:r>
      <w:proofErr w:type="gramStart"/>
      <w:r w:rsidRPr="00AB42E3">
        <w:rPr>
          <w:rFonts w:ascii="Times New Roman" w:hAnsi="Times New Roman" w:cs="Times New Roman"/>
        </w:rPr>
        <w:t>Administração,  Universidade</w:t>
      </w:r>
      <w:proofErr w:type="gramEnd"/>
      <w:r w:rsidRPr="00AB42E3">
        <w:rPr>
          <w:rFonts w:ascii="Times New Roman" w:hAnsi="Times New Roman" w:cs="Times New Roman"/>
        </w:rPr>
        <w:t xml:space="preserve"> Estadual de Maringá</w:t>
      </w:r>
      <w:r w:rsidRPr="00AB42E3">
        <w:t>.</w:t>
      </w:r>
    </w:p>
  </w:footnote>
  <w:footnote w:id="2">
    <w:p w14:paraId="0BCDA5F3" w14:textId="2F63A512" w:rsidR="00AB42E3" w:rsidRDefault="00AB42E3" w:rsidP="00AB42E3">
      <w:pPr>
        <w:pStyle w:val="Textodenotaderodap"/>
        <w:jc w:val="both"/>
      </w:pPr>
      <w:r>
        <w:rPr>
          <w:rStyle w:val="Refdenotaderodap"/>
        </w:rPr>
        <w:footnoteRef/>
      </w:r>
      <w:r>
        <w:t xml:space="preserve"> </w:t>
      </w:r>
      <w:r w:rsidRPr="00AB42E3">
        <w:rPr>
          <w:rFonts w:ascii="Times New Roman" w:hAnsi="Times New Roman" w:cs="Times New Roman"/>
        </w:rPr>
        <w:t xml:space="preserve">Sou doutora em Administração pela Universidade Federal do Rio Grande do Sul (PPGA/UFRGS) com estágio doutoral realizado na </w:t>
      </w:r>
      <w:proofErr w:type="spellStart"/>
      <w:r w:rsidRPr="00AB42E3">
        <w:rPr>
          <w:rFonts w:ascii="Times New Roman" w:hAnsi="Times New Roman" w:cs="Times New Roman"/>
        </w:rPr>
        <w:t>Université</w:t>
      </w:r>
      <w:proofErr w:type="spellEnd"/>
      <w:r w:rsidRPr="00AB42E3">
        <w:rPr>
          <w:rFonts w:ascii="Times New Roman" w:hAnsi="Times New Roman" w:cs="Times New Roman"/>
        </w:rPr>
        <w:t xml:space="preserve"> </w:t>
      </w:r>
      <w:proofErr w:type="spellStart"/>
      <w:r w:rsidRPr="00AB42E3">
        <w:rPr>
          <w:rFonts w:ascii="Times New Roman" w:hAnsi="Times New Roman" w:cs="Times New Roman"/>
        </w:rPr>
        <w:t>du</w:t>
      </w:r>
      <w:proofErr w:type="spellEnd"/>
      <w:r w:rsidRPr="00AB42E3">
        <w:rPr>
          <w:rFonts w:ascii="Times New Roman" w:hAnsi="Times New Roman" w:cs="Times New Roman"/>
        </w:rPr>
        <w:t xml:space="preserve"> Québec/Canadá e estágio de pós-doutorado realizado na Escola de Administração de Empresas da Fundação Getúlio Vargas (EAESP/FGV). Minha atuação ocorre no campo das Teorias e Metodologias de Pesquisas Organizacionais, Relações Raciais e de Gênero, Políticas Públicas e Ciência da Dados. Estou pesquisadora no Núcleo de Estudos Interdisciplinares Afro-brasileiros da Universidade Estadual de Maringá (NEIAB/UEM), associada a Associação Brasileira de Pesquisadoras/es Negras/es (ABPN), professora do Programa de Pós-graduação em Administração da Universidade Estadual de Maringá (PPA/UEM) e do Programa de</w:t>
      </w:r>
      <w:r w:rsidRPr="00AB42E3">
        <w:t xml:space="preserve"> Pós-graduação em Administração da Universidade Federal de Goiás (PPGADM/UFG).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5BC0" w14:textId="5EC95A1B" w:rsidR="000326EF" w:rsidRDefault="000326EF">
    <w:pPr>
      <w:pStyle w:val="Cabealho"/>
    </w:pPr>
    <w:r>
      <w:rPr>
        <w:noProof/>
      </w:rPr>
      <w:drawing>
        <wp:inline distT="0" distB="0" distL="0" distR="0" wp14:anchorId="6D92AA14" wp14:editId="2E93AD2A">
          <wp:extent cx="5394960" cy="571500"/>
          <wp:effectExtent l="0" t="0" r="0" b="0"/>
          <wp:docPr id="1073741825" name="officeArt object" descr="Imagem 1"/>
          <wp:cNvGraphicFramePr/>
          <a:graphic xmlns:a="http://schemas.openxmlformats.org/drawingml/2006/main">
            <a:graphicData uri="http://schemas.openxmlformats.org/drawingml/2006/picture">
              <pic:pic xmlns:pic="http://schemas.openxmlformats.org/drawingml/2006/picture">
                <pic:nvPicPr>
                  <pic:cNvPr id="1073741825" name="Imagem 1" descr="Imagem 1"/>
                  <pic:cNvPicPr>
                    <a:picLocks noChangeAspect="1"/>
                  </pic:cNvPicPr>
                </pic:nvPicPr>
                <pic:blipFill>
                  <a:blip r:embed="rId1"/>
                  <a:stretch>
                    <a:fillRect/>
                  </a:stretch>
                </pic:blipFill>
                <pic:spPr>
                  <a:xfrm>
                    <a:off x="0" y="0"/>
                    <a:ext cx="5394960" cy="5715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0D"/>
    <w:rsid w:val="000326EF"/>
    <w:rsid w:val="000404E1"/>
    <w:rsid w:val="000D0B5F"/>
    <w:rsid w:val="001155AD"/>
    <w:rsid w:val="001A245E"/>
    <w:rsid w:val="001B4A55"/>
    <w:rsid w:val="001F7AF8"/>
    <w:rsid w:val="0025550D"/>
    <w:rsid w:val="002713E2"/>
    <w:rsid w:val="00281590"/>
    <w:rsid w:val="00406D3E"/>
    <w:rsid w:val="0044153E"/>
    <w:rsid w:val="00442CBB"/>
    <w:rsid w:val="004B4D6F"/>
    <w:rsid w:val="004D5A98"/>
    <w:rsid w:val="00501440"/>
    <w:rsid w:val="00542F46"/>
    <w:rsid w:val="005F2B4A"/>
    <w:rsid w:val="006A7C51"/>
    <w:rsid w:val="006C293A"/>
    <w:rsid w:val="006D6EA8"/>
    <w:rsid w:val="00720C78"/>
    <w:rsid w:val="00741607"/>
    <w:rsid w:val="007E5E87"/>
    <w:rsid w:val="00924AE4"/>
    <w:rsid w:val="00972EDF"/>
    <w:rsid w:val="009D4F98"/>
    <w:rsid w:val="009E01A1"/>
    <w:rsid w:val="00A36E71"/>
    <w:rsid w:val="00AB42E3"/>
    <w:rsid w:val="00AC6DF7"/>
    <w:rsid w:val="00AD486D"/>
    <w:rsid w:val="00AE35B7"/>
    <w:rsid w:val="00AE7EF3"/>
    <w:rsid w:val="00B90265"/>
    <w:rsid w:val="00BA1F0F"/>
    <w:rsid w:val="00C25203"/>
    <w:rsid w:val="00C309C0"/>
    <w:rsid w:val="00CF1392"/>
    <w:rsid w:val="00CF1522"/>
    <w:rsid w:val="00CF530E"/>
    <w:rsid w:val="00D12A0A"/>
    <w:rsid w:val="00D87623"/>
    <w:rsid w:val="00DD0B77"/>
    <w:rsid w:val="00EB5712"/>
    <w:rsid w:val="00F06E7C"/>
    <w:rsid w:val="00F300B0"/>
    <w:rsid w:val="00FC710B"/>
    <w:rsid w:val="00FF3A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FE738"/>
  <w15:docId w15:val="{B962D65F-2286-4707-91B6-FD573606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0326EF"/>
    <w:pPr>
      <w:tabs>
        <w:tab w:val="center" w:pos="4252"/>
        <w:tab w:val="right" w:pos="8504"/>
      </w:tabs>
      <w:spacing w:line="240" w:lineRule="auto"/>
    </w:pPr>
  </w:style>
  <w:style w:type="character" w:customStyle="1" w:styleId="CabealhoChar">
    <w:name w:val="Cabeçalho Char"/>
    <w:basedOn w:val="Fontepargpadro"/>
    <w:link w:val="Cabealho"/>
    <w:uiPriority w:val="99"/>
    <w:rsid w:val="000326EF"/>
  </w:style>
  <w:style w:type="paragraph" w:styleId="Rodap">
    <w:name w:val="footer"/>
    <w:basedOn w:val="Normal"/>
    <w:link w:val="RodapChar"/>
    <w:uiPriority w:val="99"/>
    <w:unhideWhenUsed/>
    <w:rsid w:val="000326EF"/>
    <w:pPr>
      <w:tabs>
        <w:tab w:val="center" w:pos="4252"/>
        <w:tab w:val="right" w:pos="8504"/>
      </w:tabs>
      <w:spacing w:line="240" w:lineRule="auto"/>
    </w:pPr>
  </w:style>
  <w:style w:type="character" w:customStyle="1" w:styleId="RodapChar">
    <w:name w:val="Rodapé Char"/>
    <w:basedOn w:val="Fontepargpadro"/>
    <w:link w:val="Rodap"/>
    <w:uiPriority w:val="99"/>
    <w:rsid w:val="000326EF"/>
  </w:style>
  <w:style w:type="character" w:customStyle="1" w:styleId="NenhumA">
    <w:name w:val="Nenhum A"/>
    <w:rsid w:val="000326EF"/>
  </w:style>
  <w:style w:type="paragraph" w:styleId="Textodenotaderodap">
    <w:name w:val="footnote text"/>
    <w:basedOn w:val="Normal"/>
    <w:link w:val="TextodenotaderodapChar"/>
    <w:uiPriority w:val="99"/>
    <w:semiHidden/>
    <w:unhideWhenUsed/>
    <w:rsid w:val="000326EF"/>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326EF"/>
    <w:rPr>
      <w:sz w:val="20"/>
      <w:szCs w:val="20"/>
    </w:rPr>
  </w:style>
  <w:style w:type="character" w:styleId="Refdenotaderodap">
    <w:name w:val="footnote reference"/>
    <w:basedOn w:val="Fontepargpadro"/>
    <w:uiPriority w:val="99"/>
    <w:semiHidden/>
    <w:unhideWhenUsed/>
    <w:rsid w:val="000326EF"/>
    <w:rPr>
      <w:vertAlign w:val="superscript"/>
    </w:rPr>
  </w:style>
  <w:style w:type="character" w:styleId="Hyperlink">
    <w:name w:val="Hyperlink"/>
    <w:basedOn w:val="Fontepargpadro"/>
    <w:uiPriority w:val="99"/>
    <w:unhideWhenUsed/>
    <w:rsid w:val="005014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4000/rccs.57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s6g0x7HI8yRKN5uE4yhUGrVQXw==">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FD5D79-4E5E-4E17-AF2C-367B9D52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11011</Words>
  <Characters>59462</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Sardenberg</dc:creator>
  <cp:lastModifiedBy>Cecilia Sardenberg Sardenberg</cp:lastModifiedBy>
  <cp:revision>3</cp:revision>
  <cp:lastPrinted>2026-05-20T02:53:00Z</cp:lastPrinted>
  <dcterms:created xsi:type="dcterms:W3CDTF">2026-05-20T02:42:00Z</dcterms:created>
  <dcterms:modified xsi:type="dcterms:W3CDTF">2026-05-20T02:55:00Z</dcterms:modified>
</cp:coreProperties>
</file>